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E79" w:rsidRPr="001834B6" w:rsidRDefault="006D4E79" w:rsidP="006D4E79">
      <w:pPr>
        <w:spacing w:line="240" w:lineRule="auto"/>
        <w:jc w:val="center"/>
        <w:rPr>
          <w:rFonts w:ascii="Riojana" w:hAnsi="Riojana" w:cs="Arial"/>
          <w:b/>
          <w:sz w:val="24"/>
          <w:szCs w:val="24"/>
        </w:rPr>
      </w:pPr>
      <w:bookmarkStart w:id="0" w:name="_GoBack"/>
      <w:bookmarkEnd w:id="0"/>
      <w:r w:rsidRPr="001834B6">
        <w:rPr>
          <w:rFonts w:ascii="Riojana" w:hAnsi="Riojana" w:cs="Arial"/>
          <w:b/>
          <w:sz w:val="24"/>
          <w:szCs w:val="24"/>
        </w:rPr>
        <w:t xml:space="preserve">MEMORIA PROGRAMA CHEQUE </w:t>
      </w:r>
      <w:r w:rsidR="0006317E">
        <w:rPr>
          <w:rFonts w:ascii="Riojana" w:hAnsi="Riojana" w:cs="Arial"/>
          <w:b/>
          <w:sz w:val="24"/>
          <w:szCs w:val="24"/>
        </w:rPr>
        <w:t>IGUALDA</w:t>
      </w:r>
      <w:r w:rsidR="00CE39C2">
        <w:rPr>
          <w:rFonts w:ascii="Riojana" w:hAnsi="Riojana" w:cs="Arial"/>
          <w:b/>
          <w:sz w:val="24"/>
          <w:szCs w:val="24"/>
        </w:rPr>
        <w:t>D</w:t>
      </w:r>
      <w:r w:rsidR="0006317E">
        <w:rPr>
          <w:rFonts w:ascii="Riojana" w:hAnsi="Riojana" w:cs="Arial"/>
          <w:b/>
          <w:sz w:val="24"/>
          <w:szCs w:val="24"/>
        </w:rPr>
        <w:t xml:space="preserve"> Y </w:t>
      </w:r>
      <w:r w:rsidR="00230DAC" w:rsidRPr="001834B6">
        <w:rPr>
          <w:rFonts w:ascii="Riojana" w:hAnsi="Riojana" w:cs="Arial"/>
          <w:b/>
          <w:sz w:val="24"/>
          <w:szCs w:val="24"/>
        </w:rPr>
        <w:t>SEGURIDAD</w:t>
      </w:r>
      <w:r w:rsidR="0006317E">
        <w:rPr>
          <w:rFonts w:ascii="Riojana" w:hAnsi="Riojana" w:cs="Arial"/>
          <w:b/>
          <w:sz w:val="24"/>
          <w:szCs w:val="24"/>
        </w:rPr>
        <w:t xml:space="preserve"> </w:t>
      </w:r>
      <w:r w:rsidR="00230DAC" w:rsidRPr="001834B6">
        <w:rPr>
          <w:rFonts w:ascii="Riojana" w:hAnsi="Riojana" w:cs="Arial"/>
          <w:b/>
          <w:sz w:val="24"/>
          <w:szCs w:val="24"/>
        </w:rPr>
        <w:t>(CHS</w:t>
      </w:r>
      <w:r w:rsidRPr="001834B6">
        <w:rPr>
          <w:rFonts w:ascii="Riojana" w:hAnsi="Riojana" w:cs="Arial"/>
          <w:b/>
          <w:sz w:val="24"/>
          <w:szCs w:val="24"/>
        </w:rPr>
        <w:t>)</w:t>
      </w:r>
    </w:p>
    <w:p w:rsidR="006D4E79" w:rsidRPr="001834B6" w:rsidRDefault="006D4E79" w:rsidP="006D4E79">
      <w:pPr>
        <w:spacing w:line="240" w:lineRule="auto"/>
        <w:rPr>
          <w:rFonts w:ascii="Riojana" w:hAnsi="Riojana" w:cs="Arial"/>
          <w:b/>
          <w:sz w:val="16"/>
          <w:szCs w:val="16"/>
        </w:rPr>
      </w:pPr>
      <w:r w:rsidRPr="001834B6">
        <w:rPr>
          <w:rFonts w:ascii="Riojana" w:hAnsi="Riojana" w:cs="Arial"/>
          <w:b/>
          <w:sz w:val="16"/>
          <w:szCs w:val="16"/>
        </w:rPr>
        <w:t xml:space="preserve">   </w:t>
      </w:r>
    </w:p>
    <w:p w:rsidR="006D4E79" w:rsidRPr="001834B6" w:rsidRDefault="006D4E79" w:rsidP="006D4E79">
      <w:pPr>
        <w:spacing w:line="240" w:lineRule="auto"/>
        <w:jc w:val="center"/>
        <w:rPr>
          <w:rFonts w:ascii="Riojana" w:hAnsi="Riojana" w:cs="Arial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513"/>
      </w:tblGrid>
      <w:tr w:rsidR="00E60CD6" w:rsidRPr="001834B6" w:rsidTr="00214F26">
        <w:trPr>
          <w:trHeight w:val="392"/>
        </w:trPr>
        <w:tc>
          <w:tcPr>
            <w:tcW w:w="1838" w:type="dxa"/>
            <w:shd w:val="clear" w:color="auto" w:fill="006600"/>
            <w:vAlign w:val="center"/>
          </w:tcPr>
          <w:p w:rsidR="006D4E79" w:rsidRPr="001834B6" w:rsidRDefault="00230DAC" w:rsidP="00230DAC">
            <w:pPr>
              <w:spacing w:line="240" w:lineRule="auto"/>
              <w:jc w:val="left"/>
              <w:rPr>
                <w:rFonts w:ascii="Riojana" w:hAnsi="Riojana" w:cs="Arial"/>
                <w:b/>
                <w:sz w:val="18"/>
                <w:szCs w:val="18"/>
              </w:rPr>
            </w:pPr>
            <w:r w:rsidRPr="001834B6">
              <w:rPr>
                <w:rFonts w:ascii="Riojana" w:hAnsi="Riojana" w:cs="Arial"/>
                <w:b/>
                <w:sz w:val="18"/>
                <w:szCs w:val="18"/>
              </w:rPr>
              <w:t xml:space="preserve">Tipología </w:t>
            </w:r>
          </w:p>
        </w:tc>
        <w:tc>
          <w:tcPr>
            <w:tcW w:w="7513" w:type="dxa"/>
            <w:shd w:val="clear" w:color="auto" w:fill="FFFF00"/>
            <w:vAlign w:val="center"/>
          </w:tcPr>
          <w:p w:rsidR="006D4E79" w:rsidRPr="001834B6" w:rsidRDefault="00FC2FB3" w:rsidP="00A602F6">
            <w:pPr>
              <w:tabs>
                <w:tab w:val="center" w:pos="4252"/>
                <w:tab w:val="right" w:pos="8504"/>
              </w:tabs>
              <w:spacing w:line="240" w:lineRule="auto"/>
              <w:jc w:val="left"/>
              <w:rPr>
                <w:rFonts w:ascii="Riojana" w:hAnsi="Riojana" w:cs="Arial"/>
                <w:b/>
                <w:sz w:val="24"/>
                <w:szCs w:val="24"/>
              </w:rPr>
            </w:pPr>
            <w:r w:rsidRPr="001834B6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Pr="001834B6">
              <w:rPr>
                <w:rFonts w:ascii="Riojana" w:hAnsi="Riojana" w:cs="Arial"/>
                <w:b/>
                <w:sz w:val="24"/>
                <w:szCs w:val="24"/>
              </w:rPr>
              <w:t xml:space="preserve"> </w:t>
            </w:r>
            <w:r w:rsidR="00A602F6" w:rsidRPr="001834B6">
              <w:rPr>
                <w:rFonts w:ascii="Riojana" w:hAnsi="Riojana" w:cs="Arial"/>
                <w:b/>
                <w:sz w:val="24"/>
                <w:szCs w:val="24"/>
              </w:rPr>
              <w:t>Planes de igualdad</w:t>
            </w:r>
          </w:p>
          <w:p w:rsidR="00A602F6" w:rsidRDefault="00FC2FB3" w:rsidP="00A602F6">
            <w:pPr>
              <w:tabs>
                <w:tab w:val="center" w:pos="4252"/>
                <w:tab w:val="right" w:pos="8504"/>
              </w:tabs>
              <w:spacing w:line="240" w:lineRule="auto"/>
              <w:jc w:val="left"/>
              <w:rPr>
                <w:rFonts w:ascii="Riojana" w:hAnsi="Riojana" w:cs="Arial"/>
                <w:b/>
                <w:sz w:val="24"/>
                <w:szCs w:val="24"/>
              </w:rPr>
            </w:pPr>
            <w:r w:rsidRPr="001834B6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Pr="001834B6">
              <w:rPr>
                <w:rFonts w:ascii="Riojana" w:hAnsi="Riojana" w:cs="Arial"/>
                <w:b/>
                <w:sz w:val="24"/>
                <w:szCs w:val="24"/>
              </w:rPr>
              <w:t xml:space="preserve"> </w:t>
            </w:r>
            <w:r w:rsidR="00A602F6" w:rsidRPr="001834B6">
              <w:rPr>
                <w:rFonts w:ascii="Riojana" w:hAnsi="Riojana" w:cs="Arial"/>
                <w:b/>
                <w:sz w:val="24"/>
                <w:szCs w:val="24"/>
              </w:rPr>
              <w:t>Medidas para la seguridad de los trabajos en altura</w:t>
            </w:r>
          </w:p>
          <w:p w:rsidR="007C3D2D" w:rsidRPr="001834B6" w:rsidRDefault="007C3D2D" w:rsidP="00A602F6">
            <w:pPr>
              <w:tabs>
                <w:tab w:val="center" w:pos="4252"/>
                <w:tab w:val="right" w:pos="8504"/>
              </w:tabs>
              <w:spacing w:line="240" w:lineRule="auto"/>
              <w:jc w:val="left"/>
              <w:rPr>
                <w:rFonts w:ascii="Riojana" w:hAnsi="Riojana" w:cs="Arial"/>
                <w:b/>
                <w:sz w:val="32"/>
                <w:szCs w:val="32"/>
              </w:rPr>
            </w:pPr>
            <w:r w:rsidRPr="001834B6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>
              <w:t xml:space="preserve"> </w:t>
            </w:r>
            <w:r w:rsidRPr="00923D10">
              <w:rPr>
                <w:rFonts w:ascii="Riojana" w:hAnsi="Riojana" w:cs="Arial"/>
                <w:b/>
                <w:sz w:val="24"/>
                <w:szCs w:val="24"/>
              </w:rPr>
              <w:t>Retirada segura de materiales con amianto</w:t>
            </w:r>
          </w:p>
        </w:tc>
      </w:tr>
      <w:tr w:rsidR="00E60CD6" w:rsidRPr="001834B6" w:rsidTr="00214F26">
        <w:trPr>
          <w:trHeight w:val="413"/>
        </w:trPr>
        <w:tc>
          <w:tcPr>
            <w:tcW w:w="1838" w:type="dxa"/>
            <w:shd w:val="clear" w:color="auto" w:fill="006600"/>
            <w:vAlign w:val="center"/>
          </w:tcPr>
          <w:p w:rsidR="006D4E79" w:rsidRPr="001834B6" w:rsidRDefault="006D4E79" w:rsidP="001B7D80">
            <w:pPr>
              <w:spacing w:line="240" w:lineRule="auto"/>
              <w:rPr>
                <w:rFonts w:ascii="Riojana" w:hAnsi="Riojana" w:cs="Arial"/>
                <w:b/>
                <w:sz w:val="18"/>
                <w:szCs w:val="18"/>
              </w:rPr>
            </w:pPr>
            <w:r w:rsidRPr="001834B6">
              <w:rPr>
                <w:rFonts w:ascii="Riojana" w:hAnsi="Riojana" w:cs="Arial"/>
                <w:b/>
                <w:sz w:val="18"/>
                <w:szCs w:val="18"/>
              </w:rPr>
              <w:t>Empresa</w:t>
            </w:r>
          </w:p>
        </w:tc>
        <w:tc>
          <w:tcPr>
            <w:tcW w:w="7513" w:type="dxa"/>
            <w:shd w:val="clear" w:color="auto" w:fill="FFFF00"/>
            <w:vAlign w:val="center"/>
          </w:tcPr>
          <w:p w:rsidR="006D4E79" w:rsidRPr="001834B6" w:rsidRDefault="006D4E79" w:rsidP="001834B6">
            <w:pPr>
              <w:spacing w:line="240" w:lineRule="auto"/>
              <w:jc w:val="left"/>
              <w:rPr>
                <w:rFonts w:ascii="Riojana" w:hAnsi="Riojana" w:cs="Arial"/>
                <w:b/>
                <w:sz w:val="18"/>
                <w:szCs w:val="18"/>
              </w:rPr>
            </w:pPr>
          </w:p>
        </w:tc>
      </w:tr>
      <w:tr w:rsidR="00E60CD6" w:rsidRPr="001834B6" w:rsidTr="00A602F6">
        <w:trPr>
          <w:trHeight w:val="451"/>
        </w:trPr>
        <w:tc>
          <w:tcPr>
            <w:tcW w:w="1838" w:type="dxa"/>
            <w:shd w:val="clear" w:color="auto" w:fill="006600"/>
            <w:vAlign w:val="center"/>
          </w:tcPr>
          <w:p w:rsidR="006D4E79" w:rsidRPr="001834B6" w:rsidRDefault="006D4E79" w:rsidP="001B7D80">
            <w:pPr>
              <w:spacing w:line="240" w:lineRule="auto"/>
              <w:rPr>
                <w:rFonts w:ascii="Riojana" w:hAnsi="Riojana" w:cs="Arial"/>
                <w:b/>
                <w:sz w:val="18"/>
                <w:szCs w:val="18"/>
              </w:rPr>
            </w:pPr>
            <w:r w:rsidRPr="001834B6">
              <w:rPr>
                <w:rFonts w:ascii="Riojana" w:hAnsi="Riojana" w:cs="Arial"/>
                <w:b/>
                <w:sz w:val="18"/>
                <w:szCs w:val="18"/>
              </w:rPr>
              <w:t xml:space="preserve">Título del proyecto </w:t>
            </w:r>
          </w:p>
        </w:tc>
        <w:tc>
          <w:tcPr>
            <w:tcW w:w="7513" w:type="dxa"/>
            <w:shd w:val="clear" w:color="auto" w:fill="FFFF00"/>
            <w:vAlign w:val="center"/>
          </w:tcPr>
          <w:p w:rsidR="006D4E79" w:rsidRPr="001834B6" w:rsidRDefault="006D4E79" w:rsidP="001834B6">
            <w:pPr>
              <w:spacing w:line="240" w:lineRule="auto"/>
              <w:jc w:val="left"/>
              <w:rPr>
                <w:rFonts w:ascii="Riojana" w:hAnsi="Riojana" w:cs="Arial"/>
                <w:b/>
                <w:sz w:val="18"/>
                <w:szCs w:val="18"/>
              </w:rPr>
            </w:pPr>
          </w:p>
        </w:tc>
      </w:tr>
    </w:tbl>
    <w:p w:rsidR="006D4E79" w:rsidRPr="001834B6" w:rsidRDefault="006D4E79" w:rsidP="006D4E79">
      <w:pPr>
        <w:spacing w:line="240" w:lineRule="auto"/>
        <w:jc w:val="center"/>
        <w:rPr>
          <w:rFonts w:ascii="Riojana" w:hAnsi="Riojana" w:cs="Arial"/>
          <w:b/>
          <w:color w:val="FF0000"/>
        </w:rPr>
      </w:pPr>
    </w:p>
    <w:tbl>
      <w:tblPr>
        <w:tblW w:w="9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8"/>
      </w:tblGrid>
      <w:tr w:rsidR="006D4E79" w:rsidRPr="001834B6" w:rsidTr="008A59C1">
        <w:trPr>
          <w:trHeight w:val="2640"/>
        </w:trPr>
        <w:tc>
          <w:tcPr>
            <w:tcW w:w="9398" w:type="dxa"/>
            <w:shd w:val="clear" w:color="auto" w:fill="auto"/>
          </w:tcPr>
          <w:p w:rsidR="006D4E79" w:rsidRPr="001834B6" w:rsidRDefault="006D4E79" w:rsidP="006D4E79">
            <w:pPr>
              <w:spacing w:line="240" w:lineRule="auto"/>
              <w:rPr>
                <w:rFonts w:ascii="Riojana" w:hAnsi="Riojana" w:cs="Arial"/>
                <w:b/>
                <w:color w:val="FF0000"/>
                <w:sz w:val="18"/>
                <w:szCs w:val="18"/>
              </w:rPr>
            </w:pPr>
            <w:r w:rsidRPr="001834B6">
              <w:rPr>
                <w:rFonts w:ascii="Riojana" w:hAnsi="Riojana" w:cs="Arial"/>
                <w:b/>
                <w:color w:val="FF0000"/>
                <w:sz w:val="18"/>
                <w:szCs w:val="18"/>
              </w:rPr>
              <w:t xml:space="preserve">        </w:t>
            </w:r>
          </w:p>
          <w:p w:rsidR="00A21530" w:rsidRPr="001834B6" w:rsidRDefault="00A21530" w:rsidP="006D4E79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Riojana" w:hAnsi="Riojana" w:cs="Arial"/>
                <w:b/>
                <w:sz w:val="18"/>
                <w:szCs w:val="18"/>
              </w:rPr>
            </w:pPr>
            <w:r w:rsidRPr="001834B6">
              <w:rPr>
                <w:rFonts w:ascii="Riojana" w:hAnsi="Riojana" w:cs="Arial"/>
                <w:b/>
                <w:sz w:val="18"/>
                <w:szCs w:val="18"/>
              </w:rPr>
              <w:t>I. IDENTIFICACIÓN DE LA EMPRESA</w:t>
            </w:r>
          </w:p>
          <w:p w:rsidR="004F4634" w:rsidRPr="001834B6" w:rsidRDefault="004F4634" w:rsidP="006D4E79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Riojana" w:hAnsi="Riojana" w:cs="Arial"/>
                <w:b/>
                <w:sz w:val="18"/>
                <w:szCs w:val="18"/>
              </w:rPr>
            </w:pPr>
          </w:p>
          <w:p w:rsidR="00A21530" w:rsidRPr="001834B6" w:rsidRDefault="00A21530" w:rsidP="004F4634">
            <w:pPr>
              <w:pStyle w:val="Prrafodelista"/>
              <w:numPr>
                <w:ilvl w:val="0"/>
                <w:numId w:val="35"/>
              </w:numPr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Riojana" w:hAnsi="Riojana" w:cs="Arial"/>
                <w:sz w:val="18"/>
                <w:szCs w:val="18"/>
              </w:rPr>
            </w:pPr>
            <w:r w:rsidRPr="001834B6">
              <w:rPr>
                <w:rFonts w:ascii="Riojana" w:hAnsi="Riojana" w:cs="Arial"/>
                <w:sz w:val="18"/>
                <w:szCs w:val="18"/>
              </w:rPr>
              <w:t>Nombre de la empresa, NIF</w:t>
            </w:r>
          </w:p>
          <w:p w:rsidR="004F4634" w:rsidRPr="001834B6" w:rsidRDefault="006D4E79" w:rsidP="004F4634">
            <w:pPr>
              <w:pStyle w:val="Prrafodelista"/>
              <w:numPr>
                <w:ilvl w:val="0"/>
                <w:numId w:val="35"/>
              </w:numPr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Riojana" w:hAnsi="Riojana" w:cs="Arial"/>
                <w:sz w:val="18"/>
                <w:szCs w:val="18"/>
              </w:rPr>
            </w:pPr>
            <w:r w:rsidRPr="001834B6">
              <w:rPr>
                <w:rFonts w:ascii="Riojana" w:hAnsi="Riojana" w:cs="Arial"/>
                <w:sz w:val="18"/>
                <w:szCs w:val="18"/>
              </w:rPr>
              <w:t xml:space="preserve">Breve descripción de </w:t>
            </w:r>
            <w:r w:rsidR="004F4634" w:rsidRPr="001834B6">
              <w:rPr>
                <w:rFonts w:ascii="Riojana" w:hAnsi="Riojana" w:cs="Arial"/>
                <w:sz w:val="18"/>
                <w:szCs w:val="18"/>
              </w:rPr>
              <w:t>la historia de la empresa y su actividad económica, fecha de constitución y centros de trabajo y su ubicación.</w:t>
            </w:r>
          </w:p>
          <w:p w:rsidR="00DE592C" w:rsidRPr="001834B6" w:rsidRDefault="00DE592C" w:rsidP="004F4634">
            <w:pPr>
              <w:pStyle w:val="Prrafodelista"/>
              <w:numPr>
                <w:ilvl w:val="0"/>
                <w:numId w:val="35"/>
              </w:numPr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Riojana" w:hAnsi="Riojana" w:cs="Arial"/>
                <w:sz w:val="18"/>
                <w:szCs w:val="18"/>
              </w:rPr>
            </w:pPr>
            <w:r w:rsidRPr="001834B6">
              <w:rPr>
                <w:rFonts w:ascii="Riojana" w:hAnsi="Riojana" w:cs="Arial"/>
                <w:sz w:val="18"/>
                <w:szCs w:val="18"/>
              </w:rPr>
              <w:t xml:space="preserve">Plantilla media de la empresa </w:t>
            </w:r>
            <w:r w:rsidRPr="001834B6">
              <w:rPr>
                <w:rFonts w:ascii="Riojana" w:hAnsi="Riojana" w:cs="Arial"/>
                <w:color w:val="808080" w:themeColor="background1" w:themeShade="80"/>
                <w:sz w:val="18"/>
                <w:szCs w:val="18"/>
              </w:rPr>
              <w:t>(*1)</w:t>
            </w:r>
          </w:p>
          <w:p w:rsidR="006D4E79" w:rsidRPr="001834B6" w:rsidRDefault="004F4634" w:rsidP="004F4634">
            <w:pPr>
              <w:pStyle w:val="Prrafodelista"/>
              <w:numPr>
                <w:ilvl w:val="0"/>
                <w:numId w:val="35"/>
              </w:numPr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Riojana" w:hAnsi="Riojana" w:cs="Arial"/>
                <w:sz w:val="18"/>
                <w:szCs w:val="18"/>
              </w:rPr>
            </w:pPr>
            <w:r w:rsidRPr="001834B6">
              <w:rPr>
                <w:rFonts w:ascii="Riojana" w:hAnsi="Riojana" w:cs="Arial"/>
                <w:sz w:val="18"/>
                <w:szCs w:val="18"/>
              </w:rPr>
              <w:t>Localización de las actuaciones</w:t>
            </w:r>
            <w:r w:rsidR="006D4E79" w:rsidRPr="001834B6">
              <w:rPr>
                <w:rFonts w:ascii="Riojana" w:hAnsi="Riojana" w:cs="Arial"/>
                <w:sz w:val="18"/>
                <w:szCs w:val="18"/>
              </w:rPr>
              <w:t xml:space="preserve">: </w:t>
            </w:r>
            <w:r w:rsidRPr="001834B6">
              <w:rPr>
                <w:rFonts w:ascii="Riojana" w:hAnsi="Riojana" w:cs="Arial"/>
                <w:sz w:val="18"/>
                <w:szCs w:val="18"/>
              </w:rPr>
              <w:t>dirección, código postal, localidad y provincia.</w:t>
            </w:r>
          </w:p>
          <w:p w:rsidR="00225E47" w:rsidRPr="001834B6" w:rsidRDefault="00225E47" w:rsidP="004F4634">
            <w:pPr>
              <w:pStyle w:val="Prrafodelista"/>
              <w:numPr>
                <w:ilvl w:val="0"/>
                <w:numId w:val="35"/>
              </w:numPr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Riojana" w:hAnsi="Riojana" w:cs="Arial"/>
                <w:sz w:val="18"/>
                <w:szCs w:val="18"/>
              </w:rPr>
            </w:pPr>
            <w:r w:rsidRPr="001834B6">
              <w:rPr>
                <w:rFonts w:ascii="Riojana" w:hAnsi="Riojana" w:cs="Arial"/>
                <w:sz w:val="18"/>
                <w:szCs w:val="18"/>
              </w:rPr>
              <w:t>Objetivos perseguidos con las actuaciones solicitadas</w:t>
            </w:r>
          </w:p>
          <w:p w:rsidR="004F4634" w:rsidRPr="001834B6" w:rsidRDefault="004F4634" w:rsidP="004F4634">
            <w:pPr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Riojana" w:hAnsi="Riojana" w:cs="Arial"/>
                <w:b/>
                <w:sz w:val="18"/>
                <w:szCs w:val="18"/>
              </w:rPr>
            </w:pPr>
          </w:p>
          <w:p w:rsidR="004F4634" w:rsidRPr="001834B6" w:rsidRDefault="004F4634" w:rsidP="006D4E79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Riojana" w:hAnsi="Riojana" w:cs="Arial"/>
                <w:b/>
                <w:sz w:val="18"/>
                <w:szCs w:val="18"/>
              </w:rPr>
            </w:pPr>
            <w:r w:rsidRPr="001834B6">
              <w:rPr>
                <w:rFonts w:ascii="Riojana" w:hAnsi="Riojana" w:cs="Arial"/>
                <w:b/>
                <w:sz w:val="18"/>
                <w:szCs w:val="18"/>
              </w:rPr>
              <w:t>II. DESCRIPCIÓN DE LAS ACTUACIONES SOLICITADAS</w:t>
            </w:r>
            <w:r w:rsidR="00F37533" w:rsidRPr="001834B6">
              <w:rPr>
                <w:rFonts w:ascii="Riojana" w:hAnsi="Riojana" w:cs="Arial"/>
                <w:b/>
                <w:sz w:val="18"/>
                <w:szCs w:val="18"/>
              </w:rPr>
              <w:t xml:space="preserve"> </w:t>
            </w:r>
            <w:r w:rsidR="00F37533" w:rsidRPr="001834B6">
              <w:rPr>
                <w:rFonts w:ascii="Riojana" w:hAnsi="Riojana" w:cs="Arial"/>
                <w:color w:val="808080" w:themeColor="background1" w:themeShade="80"/>
                <w:sz w:val="18"/>
                <w:szCs w:val="18"/>
              </w:rPr>
              <w:t>(*2)</w:t>
            </w:r>
          </w:p>
          <w:p w:rsidR="00B81B4B" w:rsidRPr="001834B6" w:rsidRDefault="00B81B4B" w:rsidP="006D4E79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Riojana" w:hAnsi="Riojana" w:cs="Arial"/>
                <w:sz w:val="18"/>
                <w:szCs w:val="18"/>
              </w:rPr>
            </w:pPr>
          </w:p>
          <w:p w:rsidR="004F4634" w:rsidRPr="001834B6" w:rsidRDefault="004F4634" w:rsidP="004F4634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Riojana" w:hAnsi="Riojana" w:cs="Arial"/>
                <w:b/>
                <w:sz w:val="18"/>
                <w:szCs w:val="18"/>
              </w:rPr>
            </w:pPr>
            <w:r w:rsidRPr="001834B6">
              <w:rPr>
                <w:rFonts w:ascii="Riojana" w:hAnsi="Riojana" w:cs="Arial"/>
                <w:b/>
                <w:sz w:val="18"/>
                <w:szCs w:val="18"/>
              </w:rPr>
              <w:t>a</w:t>
            </w:r>
            <w:r w:rsidR="006D4E79" w:rsidRPr="001834B6">
              <w:rPr>
                <w:rFonts w:ascii="Riojana" w:hAnsi="Riojana" w:cs="Arial"/>
                <w:b/>
                <w:sz w:val="18"/>
                <w:szCs w:val="18"/>
              </w:rPr>
              <w:t>)</w:t>
            </w:r>
            <w:r w:rsidRPr="001834B6">
              <w:rPr>
                <w:rFonts w:ascii="Riojana" w:hAnsi="Riojana" w:cs="Arial"/>
                <w:b/>
                <w:sz w:val="18"/>
                <w:szCs w:val="18"/>
              </w:rPr>
              <w:t>.</w:t>
            </w:r>
            <w:r w:rsidR="006D4E79" w:rsidRPr="001834B6">
              <w:rPr>
                <w:rFonts w:ascii="Riojana" w:hAnsi="Riojana" w:cs="Arial"/>
                <w:b/>
                <w:sz w:val="18"/>
                <w:szCs w:val="18"/>
              </w:rPr>
              <w:t xml:space="preserve"> </w:t>
            </w:r>
            <w:r w:rsidRPr="001834B6">
              <w:rPr>
                <w:rFonts w:ascii="Riojana" w:hAnsi="Riojana" w:cs="Arial"/>
                <w:b/>
                <w:sz w:val="18"/>
                <w:szCs w:val="18"/>
              </w:rPr>
              <w:t>Actuación 1. Planes de igualdad.</w:t>
            </w:r>
          </w:p>
          <w:p w:rsidR="00DE592C" w:rsidRPr="001834B6" w:rsidRDefault="00DE592C" w:rsidP="00DE592C">
            <w:pPr>
              <w:pStyle w:val="Prrafodelista"/>
              <w:tabs>
                <w:tab w:val="center" w:pos="4252"/>
                <w:tab w:val="right" w:pos="8504"/>
              </w:tabs>
              <w:spacing w:line="276" w:lineRule="auto"/>
              <w:ind w:left="720"/>
              <w:jc w:val="left"/>
              <w:rPr>
                <w:rFonts w:ascii="Riojana" w:hAnsi="Riojana" w:cs="Arial"/>
                <w:b/>
                <w:sz w:val="18"/>
                <w:szCs w:val="18"/>
              </w:rPr>
            </w:pPr>
          </w:p>
          <w:p w:rsidR="006D4E79" w:rsidRPr="001834B6" w:rsidRDefault="00DE592C" w:rsidP="00DE592C">
            <w:pPr>
              <w:pStyle w:val="Prrafodelista"/>
              <w:numPr>
                <w:ilvl w:val="0"/>
                <w:numId w:val="35"/>
              </w:numPr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Riojana" w:hAnsi="Riojana" w:cs="Arial"/>
                <w:sz w:val="18"/>
                <w:szCs w:val="18"/>
              </w:rPr>
            </w:pPr>
            <w:r w:rsidRPr="001834B6">
              <w:rPr>
                <w:rFonts w:ascii="Riojana" w:hAnsi="Riojana" w:cs="Arial"/>
                <w:sz w:val="18"/>
                <w:szCs w:val="18"/>
              </w:rPr>
              <w:t>Objetivo y alcance del Plan de igualdad, con indicación de su ajuste al Real Decreto 901/2020, de 13 de octubre.</w:t>
            </w:r>
          </w:p>
          <w:p w:rsidR="00DE592C" w:rsidRPr="001834B6" w:rsidRDefault="00DE592C" w:rsidP="00DE592C">
            <w:pPr>
              <w:pStyle w:val="Prrafodelista"/>
              <w:numPr>
                <w:ilvl w:val="0"/>
                <w:numId w:val="35"/>
              </w:numPr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Riojana" w:hAnsi="Riojana" w:cs="Arial"/>
                <w:sz w:val="18"/>
                <w:szCs w:val="18"/>
              </w:rPr>
            </w:pPr>
            <w:r w:rsidRPr="001834B6">
              <w:rPr>
                <w:rFonts w:ascii="Riojana" w:hAnsi="Riojana" w:cs="Arial"/>
                <w:sz w:val="18"/>
                <w:szCs w:val="18"/>
              </w:rPr>
              <w:t>Consultoría externa prevista para la elaboración del Plan de igualdad</w:t>
            </w:r>
            <w:r w:rsidR="00F37533" w:rsidRPr="001834B6">
              <w:rPr>
                <w:rFonts w:ascii="Riojana" w:hAnsi="Riojana" w:cs="Arial"/>
                <w:sz w:val="18"/>
                <w:szCs w:val="18"/>
              </w:rPr>
              <w:t xml:space="preserve"> y coste del Plan.</w:t>
            </w:r>
          </w:p>
          <w:p w:rsidR="00DE592C" w:rsidRPr="001834B6" w:rsidRDefault="00DE592C" w:rsidP="00DE592C">
            <w:pPr>
              <w:pStyle w:val="Prrafodelista"/>
              <w:numPr>
                <w:ilvl w:val="0"/>
                <w:numId w:val="35"/>
              </w:numPr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Riojana" w:hAnsi="Riojana" w:cs="Arial"/>
                <w:sz w:val="18"/>
                <w:szCs w:val="18"/>
              </w:rPr>
            </w:pPr>
            <w:r w:rsidRPr="001834B6">
              <w:rPr>
                <w:rFonts w:ascii="Riojana" w:hAnsi="Riojana" w:cs="Arial"/>
                <w:sz w:val="18"/>
                <w:szCs w:val="18"/>
              </w:rPr>
              <w:t>Fecha</w:t>
            </w:r>
            <w:r w:rsidR="00F37533" w:rsidRPr="001834B6">
              <w:rPr>
                <w:rFonts w:ascii="Riojana" w:hAnsi="Riojana" w:cs="Arial"/>
                <w:sz w:val="18"/>
                <w:szCs w:val="18"/>
              </w:rPr>
              <w:t>s</w:t>
            </w:r>
            <w:r w:rsidRPr="001834B6">
              <w:rPr>
                <w:rFonts w:ascii="Riojana" w:hAnsi="Riojana" w:cs="Arial"/>
                <w:sz w:val="18"/>
                <w:szCs w:val="18"/>
              </w:rPr>
              <w:t xml:space="preserve"> previ</w:t>
            </w:r>
            <w:r w:rsidR="00F37533" w:rsidRPr="001834B6">
              <w:rPr>
                <w:rFonts w:ascii="Riojana" w:hAnsi="Riojana" w:cs="Arial"/>
                <w:sz w:val="18"/>
                <w:szCs w:val="18"/>
              </w:rPr>
              <w:t>stas de elaboración del Plan de igualdad, indicando su fecha de inscripción en REGCON</w:t>
            </w:r>
            <w:r w:rsidR="002C4237">
              <w:rPr>
                <w:rFonts w:ascii="Riojana" w:hAnsi="Riojana" w:cs="Arial"/>
                <w:sz w:val="18"/>
                <w:szCs w:val="18"/>
              </w:rPr>
              <w:t>, en caso de</w:t>
            </w:r>
            <w:r w:rsidR="00F37533" w:rsidRPr="001834B6">
              <w:rPr>
                <w:rFonts w:ascii="Riojana" w:hAnsi="Riojana" w:cs="Arial"/>
                <w:sz w:val="18"/>
                <w:szCs w:val="18"/>
              </w:rPr>
              <w:t xml:space="preserve"> estar inscrito/publicado.</w:t>
            </w:r>
          </w:p>
          <w:p w:rsidR="00F37533" w:rsidRPr="001834B6" w:rsidRDefault="00F37533" w:rsidP="00F37533">
            <w:pPr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Riojana" w:hAnsi="Riojana" w:cs="Arial"/>
                <w:b/>
                <w:sz w:val="18"/>
                <w:szCs w:val="18"/>
              </w:rPr>
            </w:pPr>
          </w:p>
          <w:p w:rsidR="004F4634" w:rsidRPr="001834B6" w:rsidRDefault="004F4634" w:rsidP="006D4E79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Riojana" w:hAnsi="Riojana" w:cs="Arial"/>
                <w:b/>
                <w:sz w:val="18"/>
                <w:szCs w:val="18"/>
              </w:rPr>
            </w:pPr>
            <w:r w:rsidRPr="001834B6">
              <w:rPr>
                <w:rFonts w:ascii="Riojana" w:hAnsi="Riojana" w:cs="Arial"/>
                <w:b/>
                <w:sz w:val="18"/>
                <w:szCs w:val="18"/>
              </w:rPr>
              <w:t>b). Actuación 2. Medidas para la seguridad de los trabajos en altura.</w:t>
            </w:r>
          </w:p>
          <w:p w:rsidR="00F37533" w:rsidRPr="001834B6" w:rsidRDefault="00F37533" w:rsidP="00F37533">
            <w:pPr>
              <w:pStyle w:val="Prrafodelista"/>
              <w:tabs>
                <w:tab w:val="center" w:pos="4252"/>
                <w:tab w:val="right" w:pos="8504"/>
              </w:tabs>
              <w:spacing w:line="276" w:lineRule="auto"/>
              <w:ind w:left="720"/>
              <w:jc w:val="left"/>
              <w:rPr>
                <w:rFonts w:ascii="Riojana" w:hAnsi="Riojana" w:cs="Arial"/>
                <w:b/>
                <w:sz w:val="18"/>
                <w:szCs w:val="18"/>
              </w:rPr>
            </w:pPr>
          </w:p>
          <w:p w:rsidR="00F37533" w:rsidRPr="001834B6" w:rsidRDefault="00F37533" w:rsidP="00225E47">
            <w:pPr>
              <w:pStyle w:val="Prrafodelista"/>
              <w:numPr>
                <w:ilvl w:val="0"/>
                <w:numId w:val="35"/>
              </w:numPr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Riojana" w:hAnsi="Riojana" w:cs="Arial"/>
                <w:sz w:val="18"/>
                <w:szCs w:val="18"/>
              </w:rPr>
            </w:pPr>
            <w:r w:rsidRPr="001834B6">
              <w:rPr>
                <w:rFonts w:ascii="Riojana" w:hAnsi="Riojana" w:cs="Arial"/>
                <w:sz w:val="18"/>
                <w:szCs w:val="18"/>
              </w:rPr>
              <w:t xml:space="preserve">Descripción detallada de los gastos e inversiones </w:t>
            </w:r>
            <w:r w:rsidR="00225E47" w:rsidRPr="001834B6">
              <w:rPr>
                <w:rFonts w:ascii="Riojana" w:hAnsi="Riojana" w:cs="Arial"/>
                <w:sz w:val="18"/>
                <w:szCs w:val="18"/>
              </w:rPr>
              <w:t xml:space="preserve">solicitados </w:t>
            </w:r>
            <w:r w:rsidRPr="001834B6">
              <w:rPr>
                <w:rFonts w:ascii="Riojana" w:hAnsi="Riojana" w:cs="Arial"/>
                <w:sz w:val="18"/>
                <w:szCs w:val="18"/>
              </w:rPr>
              <w:t>en elementos nuevos,</w:t>
            </w:r>
            <w:r w:rsidR="00225E47" w:rsidRPr="001834B6">
              <w:rPr>
                <w:rFonts w:ascii="Riojana" w:hAnsi="Riojana" w:cs="Arial"/>
                <w:sz w:val="18"/>
                <w:szCs w:val="18"/>
              </w:rPr>
              <w:t xml:space="preserve"> así como su coste económico</w:t>
            </w:r>
            <w:r w:rsidRPr="001834B6">
              <w:rPr>
                <w:rFonts w:ascii="Riojana" w:hAnsi="Riojana" w:cs="Arial"/>
                <w:sz w:val="18"/>
                <w:szCs w:val="18"/>
              </w:rPr>
              <w:t xml:space="preserve">: </w:t>
            </w:r>
          </w:p>
          <w:p w:rsidR="00F37533" w:rsidRPr="001834B6" w:rsidRDefault="00F37533" w:rsidP="00225E47">
            <w:pPr>
              <w:pStyle w:val="Prrafodelista"/>
              <w:tabs>
                <w:tab w:val="center" w:pos="4252"/>
                <w:tab w:val="right" w:pos="8504"/>
              </w:tabs>
              <w:spacing w:line="276" w:lineRule="auto"/>
              <w:ind w:left="720"/>
              <w:jc w:val="left"/>
              <w:rPr>
                <w:rFonts w:ascii="Riojana" w:hAnsi="Riojana" w:cs="Arial"/>
                <w:sz w:val="18"/>
                <w:szCs w:val="18"/>
              </w:rPr>
            </w:pPr>
          </w:p>
          <w:p w:rsidR="00225E47" w:rsidRPr="001834B6" w:rsidRDefault="00F37533" w:rsidP="00225E47">
            <w:pPr>
              <w:pStyle w:val="Prrafodelista"/>
              <w:tabs>
                <w:tab w:val="center" w:pos="4252"/>
                <w:tab w:val="right" w:pos="8504"/>
              </w:tabs>
              <w:spacing w:line="360" w:lineRule="auto"/>
              <w:ind w:left="720"/>
              <w:jc w:val="left"/>
              <w:rPr>
                <w:rFonts w:ascii="Riojana" w:hAnsi="Riojana" w:cs="Arial"/>
                <w:sz w:val="18"/>
                <w:szCs w:val="18"/>
              </w:rPr>
            </w:pPr>
            <w:r w:rsidRPr="001834B6">
              <w:rPr>
                <w:rFonts w:ascii="Riojana" w:hAnsi="Riojana" w:cs="Arial"/>
                <w:sz w:val="18"/>
                <w:szCs w:val="18"/>
              </w:rPr>
              <w:t xml:space="preserve">- </w:t>
            </w:r>
            <w:r w:rsidR="00225E47" w:rsidRPr="001834B6">
              <w:rPr>
                <w:rFonts w:ascii="Riojana" w:hAnsi="Riojana" w:cs="Arial"/>
                <w:sz w:val="18"/>
                <w:szCs w:val="18"/>
              </w:rPr>
              <w:t>Sistemas de andamio tubular (normas UNE-EN 12810 y UNE-EN 12811)</w:t>
            </w:r>
            <w:r w:rsidR="002C4237">
              <w:rPr>
                <w:rFonts w:ascii="Riojana" w:hAnsi="Riojana" w:cs="Arial"/>
                <w:sz w:val="18"/>
                <w:szCs w:val="18"/>
              </w:rPr>
              <w:t>.</w:t>
            </w:r>
          </w:p>
          <w:p w:rsidR="00225E47" w:rsidRPr="001834B6" w:rsidRDefault="00225E47" w:rsidP="00225E47">
            <w:pPr>
              <w:pStyle w:val="Prrafodelista"/>
              <w:tabs>
                <w:tab w:val="center" w:pos="4252"/>
                <w:tab w:val="right" w:pos="8504"/>
              </w:tabs>
              <w:spacing w:line="360" w:lineRule="auto"/>
              <w:ind w:left="720"/>
              <w:jc w:val="left"/>
              <w:rPr>
                <w:rFonts w:ascii="Riojana" w:hAnsi="Riojana" w:cs="Arial"/>
                <w:sz w:val="18"/>
                <w:szCs w:val="18"/>
              </w:rPr>
            </w:pPr>
            <w:r w:rsidRPr="001834B6">
              <w:rPr>
                <w:rFonts w:ascii="Riojana" w:hAnsi="Riojana" w:cs="Arial"/>
                <w:sz w:val="18"/>
                <w:szCs w:val="18"/>
              </w:rPr>
              <w:t>- Sistemas provisionales de protección de borde (barandillas) (norma UNE-EN 13374).</w:t>
            </w:r>
          </w:p>
          <w:p w:rsidR="00225E47" w:rsidRPr="001834B6" w:rsidRDefault="00225E47" w:rsidP="00225E47">
            <w:pPr>
              <w:pStyle w:val="Prrafodelista"/>
              <w:tabs>
                <w:tab w:val="center" w:pos="4252"/>
                <w:tab w:val="right" w:pos="8504"/>
              </w:tabs>
              <w:spacing w:line="360" w:lineRule="auto"/>
              <w:ind w:left="720"/>
              <w:jc w:val="left"/>
              <w:rPr>
                <w:rFonts w:ascii="Riojana" w:hAnsi="Riojana" w:cs="Arial"/>
                <w:sz w:val="18"/>
                <w:szCs w:val="18"/>
              </w:rPr>
            </w:pPr>
            <w:r w:rsidRPr="001834B6">
              <w:rPr>
                <w:rFonts w:ascii="Riojana" w:hAnsi="Riojana" w:cs="Arial"/>
                <w:sz w:val="18"/>
                <w:szCs w:val="18"/>
              </w:rPr>
              <w:t>- Instalación fija de dispositivos de anclaje y líneas de sujeción en cubiertas (norma UNE-EN 795:2012)</w:t>
            </w:r>
            <w:r w:rsidR="002C4237">
              <w:rPr>
                <w:rFonts w:ascii="Riojana" w:hAnsi="Riojana" w:cs="Arial"/>
                <w:sz w:val="18"/>
                <w:szCs w:val="18"/>
              </w:rPr>
              <w:t>.</w:t>
            </w:r>
          </w:p>
          <w:p w:rsidR="00225E47" w:rsidRDefault="00225E47" w:rsidP="00225E47">
            <w:pPr>
              <w:pStyle w:val="Prrafodelista"/>
              <w:tabs>
                <w:tab w:val="center" w:pos="4252"/>
                <w:tab w:val="right" w:pos="8504"/>
              </w:tabs>
              <w:spacing w:line="360" w:lineRule="auto"/>
              <w:ind w:left="720"/>
              <w:jc w:val="left"/>
              <w:rPr>
                <w:rFonts w:ascii="Riojana" w:hAnsi="Riojana" w:cs="Arial"/>
                <w:sz w:val="18"/>
                <w:szCs w:val="18"/>
              </w:rPr>
            </w:pPr>
            <w:r w:rsidRPr="001834B6">
              <w:rPr>
                <w:rFonts w:ascii="Riojana" w:hAnsi="Riojana" w:cs="Arial"/>
                <w:sz w:val="18"/>
                <w:szCs w:val="18"/>
              </w:rPr>
              <w:t>- Plataformas de trabajo elevadoras móviles de personal para la realización de trabajos en altura, que dispongan de plataforma de trabajo, estructura extensible y chasis.</w:t>
            </w:r>
          </w:p>
          <w:p w:rsidR="0006317E" w:rsidRDefault="0006317E" w:rsidP="00225E47">
            <w:pPr>
              <w:pStyle w:val="Prrafodelista"/>
              <w:tabs>
                <w:tab w:val="center" w:pos="4252"/>
                <w:tab w:val="right" w:pos="8504"/>
              </w:tabs>
              <w:spacing w:line="360" w:lineRule="auto"/>
              <w:ind w:left="720"/>
              <w:jc w:val="left"/>
              <w:rPr>
                <w:rFonts w:ascii="Riojana" w:hAnsi="Riojana" w:cs="Arial"/>
                <w:sz w:val="18"/>
                <w:szCs w:val="18"/>
              </w:rPr>
            </w:pPr>
            <w:r>
              <w:rPr>
                <w:rFonts w:ascii="Riojana" w:hAnsi="Riojana" w:cs="Arial"/>
                <w:sz w:val="18"/>
                <w:szCs w:val="18"/>
              </w:rPr>
              <w:t xml:space="preserve">- </w:t>
            </w:r>
            <w:r w:rsidRPr="0006317E">
              <w:rPr>
                <w:rFonts w:ascii="Riojana" w:hAnsi="Riojana" w:cs="Arial"/>
                <w:sz w:val="18"/>
                <w:szCs w:val="18"/>
              </w:rPr>
              <w:t xml:space="preserve">Redes de seguridad de tipo S, T, U o V, </w:t>
            </w:r>
            <w:r>
              <w:rPr>
                <w:rFonts w:ascii="Riojana" w:hAnsi="Riojana" w:cs="Arial"/>
                <w:sz w:val="18"/>
                <w:szCs w:val="18"/>
              </w:rPr>
              <w:t>(</w:t>
            </w:r>
            <w:r w:rsidRPr="0006317E">
              <w:rPr>
                <w:rFonts w:ascii="Riojana" w:hAnsi="Riojana" w:cs="Arial"/>
                <w:sz w:val="18"/>
                <w:szCs w:val="18"/>
              </w:rPr>
              <w:t>norma UNE EN 1263</w:t>
            </w:r>
            <w:r>
              <w:rPr>
                <w:rFonts w:ascii="Riojana" w:hAnsi="Riojana" w:cs="Arial"/>
                <w:sz w:val="18"/>
                <w:szCs w:val="18"/>
              </w:rPr>
              <w:t xml:space="preserve">-1) </w:t>
            </w:r>
            <w:r w:rsidRPr="0006317E">
              <w:rPr>
                <w:rFonts w:ascii="Riojana" w:hAnsi="Riojana" w:cs="Arial"/>
                <w:sz w:val="18"/>
                <w:szCs w:val="18"/>
              </w:rPr>
              <w:t xml:space="preserve">y redes de seguridad bajo forjado de clase A y clase B, </w:t>
            </w:r>
            <w:r>
              <w:rPr>
                <w:rFonts w:ascii="Riojana" w:hAnsi="Riojana" w:cs="Arial"/>
                <w:sz w:val="18"/>
                <w:szCs w:val="18"/>
              </w:rPr>
              <w:t>(</w:t>
            </w:r>
            <w:r w:rsidRPr="0006317E">
              <w:rPr>
                <w:rFonts w:ascii="Riojana" w:hAnsi="Riojana" w:cs="Arial"/>
                <w:sz w:val="18"/>
                <w:szCs w:val="18"/>
              </w:rPr>
              <w:t>norma UNE 81652:2013</w:t>
            </w:r>
            <w:r>
              <w:rPr>
                <w:rFonts w:ascii="Riojana" w:hAnsi="Riojana" w:cs="Arial"/>
                <w:sz w:val="18"/>
                <w:szCs w:val="18"/>
              </w:rPr>
              <w:t>)</w:t>
            </w:r>
            <w:r w:rsidRPr="0006317E">
              <w:rPr>
                <w:rFonts w:ascii="Riojana" w:hAnsi="Riojana" w:cs="Arial"/>
                <w:sz w:val="18"/>
                <w:szCs w:val="18"/>
              </w:rPr>
              <w:t>.</w:t>
            </w:r>
          </w:p>
          <w:p w:rsidR="0006317E" w:rsidRPr="001834B6" w:rsidRDefault="0006317E" w:rsidP="00225E47">
            <w:pPr>
              <w:pStyle w:val="Prrafodelista"/>
              <w:tabs>
                <w:tab w:val="center" w:pos="4252"/>
                <w:tab w:val="right" w:pos="8504"/>
              </w:tabs>
              <w:spacing w:line="360" w:lineRule="auto"/>
              <w:ind w:left="720"/>
              <w:jc w:val="left"/>
              <w:rPr>
                <w:rFonts w:ascii="Riojana" w:hAnsi="Riojana" w:cs="Arial"/>
                <w:sz w:val="18"/>
                <w:szCs w:val="18"/>
              </w:rPr>
            </w:pPr>
            <w:r>
              <w:rPr>
                <w:rFonts w:ascii="Riojana" w:hAnsi="Riojana" w:cs="Arial"/>
                <w:sz w:val="18"/>
                <w:szCs w:val="18"/>
              </w:rPr>
              <w:t xml:space="preserve">- </w:t>
            </w:r>
            <w:r w:rsidRPr="0006317E">
              <w:rPr>
                <w:rFonts w:ascii="Riojana" w:hAnsi="Riojana" w:cs="Arial"/>
                <w:sz w:val="18"/>
                <w:szCs w:val="18"/>
              </w:rPr>
              <w:t>Torres de acceso fijas de estructuras tubulares para facilitar el tránsito entre diferentes alturas</w:t>
            </w:r>
            <w:r>
              <w:rPr>
                <w:rFonts w:ascii="Riojana" w:hAnsi="Riojana" w:cs="Arial"/>
                <w:sz w:val="18"/>
                <w:szCs w:val="18"/>
              </w:rPr>
              <w:t xml:space="preserve"> (</w:t>
            </w:r>
            <w:r w:rsidRPr="0006317E">
              <w:rPr>
                <w:rFonts w:ascii="Riojana" w:hAnsi="Riojana" w:cs="Arial"/>
                <w:sz w:val="18"/>
                <w:szCs w:val="18"/>
              </w:rPr>
              <w:t>normas UNE EN 12810-1, 12810-2, 12811-1, 12811-2 y 12811-3</w:t>
            </w:r>
            <w:r>
              <w:rPr>
                <w:rFonts w:ascii="Riojana" w:hAnsi="Riojana" w:cs="Arial"/>
                <w:sz w:val="18"/>
                <w:szCs w:val="18"/>
              </w:rPr>
              <w:t>)</w:t>
            </w:r>
            <w:r w:rsidRPr="0006317E">
              <w:rPr>
                <w:rFonts w:ascii="Riojana" w:hAnsi="Riojana" w:cs="Arial"/>
                <w:sz w:val="18"/>
                <w:szCs w:val="18"/>
              </w:rPr>
              <w:t>.</w:t>
            </w:r>
          </w:p>
          <w:p w:rsidR="00225E47" w:rsidRDefault="00225E47" w:rsidP="00225E47">
            <w:pPr>
              <w:pStyle w:val="Prrafodelista"/>
              <w:tabs>
                <w:tab w:val="center" w:pos="4252"/>
                <w:tab w:val="right" w:pos="8504"/>
              </w:tabs>
              <w:spacing w:line="360" w:lineRule="auto"/>
              <w:ind w:left="720"/>
              <w:jc w:val="left"/>
              <w:rPr>
                <w:rFonts w:ascii="Riojana" w:hAnsi="Riojana" w:cs="Arial"/>
                <w:sz w:val="18"/>
                <w:szCs w:val="18"/>
              </w:rPr>
            </w:pPr>
          </w:p>
          <w:p w:rsidR="00296CB9" w:rsidRDefault="00296CB9" w:rsidP="00225E47">
            <w:pPr>
              <w:pStyle w:val="Prrafodelista"/>
              <w:tabs>
                <w:tab w:val="center" w:pos="4252"/>
                <w:tab w:val="right" w:pos="8504"/>
              </w:tabs>
              <w:spacing w:line="360" w:lineRule="auto"/>
              <w:ind w:left="720"/>
              <w:jc w:val="left"/>
              <w:rPr>
                <w:rFonts w:ascii="Riojana" w:hAnsi="Riojana" w:cs="Arial"/>
                <w:sz w:val="18"/>
                <w:szCs w:val="18"/>
              </w:rPr>
            </w:pPr>
          </w:p>
          <w:p w:rsidR="00296CB9" w:rsidRDefault="00296CB9" w:rsidP="00225E47">
            <w:pPr>
              <w:pStyle w:val="Prrafodelista"/>
              <w:tabs>
                <w:tab w:val="center" w:pos="4252"/>
                <w:tab w:val="right" w:pos="8504"/>
              </w:tabs>
              <w:spacing w:line="360" w:lineRule="auto"/>
              <w:ind w:left="720"/>
              <w:jc w:val="left"/>
              <w:rPr>
                <w:rFonts w:ascii="Riojana" w:hAnsi="Riojana" w:cs="Arial"/>
                <w:sz w:val="18"/>
                <w:szCs w:val="18"/>
              </w:rPr>
            </w:pPr>
          </w:p>
          <w:p w:rsidR="00296CB9" w:rsidRPr="001834B6" w:rsidRDefault="00296CB9" w:rsidP="00296CB9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Riojana" w:hAnsi="Riojana" w:cs="Arial"/>
                <w:b/>
                <w:sz w:val="18"/>
                <w:szCs w:val="18"/>
              </w:rPr>
            </w:pPr>
            <w:r>
              <w:rPr>
                <w:rFonts w:ascii="Riojana" w:hAnsi="Riojana" w:cs="Arial"/>
                <w:b/>
                <w:sz w:val="18"/>
                <w:szCs w:val="18"/>
              </w:rPr>
              <w:t>c</w:t>
            </w:r>
            <w:r w:rsidRPr="001834B6">
              <w:rPr>
                <w:rFonts w:ascii="Riojana" w:hAnsi="Riojana" w:cs="Arial"/>
                <w:b/>
                <w:sz w:val="18"/>
                <w:szCs w:val="18"/>
              </w:rPr>
              <w:t xml:space="preserve">). Actuación </w:t>
            </w:r>
            <w:r>
              <w:rPr>
                <w:rFonts w:ascii="Riojana" w:hAnsi="Riojana" w:cs="Arial"/>
                <w:b/>
                <w:sz w:val="18"/>
                <w:szCs w:val="18"/>
              </w:rPr>
              <w:t>3</w:t>
            </w:r>
            <w:r w:rsidRPr="001834B6">
              <w:rPr>
                <w:rFonts w:ascii="Riojana" w:hAnsi="Riojana" w:cs="Arial"/>
                <w:b/>
                <w:sz w:val="18"/>
                <w:szCs w:val="18"/>
              </w:rPr>
              <w:t xml:space="preserve">. </w:t>
            </w:r>
            <w:r w:rsidRPr="00296CB9">
              <w:rPr>
                <w:rFonts w:ascii="Riojana" w:hAnsi="Riojana" w:cs="Arial"/>
                <w:b/>
                <w:sz w:val="18"/>
                <w:szCs w:val="18"/>
              </w:rPr>
              <w:t>Retirada segura de materiales con amianto.</w:t>
            </w:r>
          </w:p>
          <w:p w:rsidR="00296CB9" w:rsidRDefault="00296CB9" w:rsidP="00296CB9">
            <w:pPr>
              <w:tabs>
                <w:tab w:val="center" w:pos="4252"/>
                <w:tab w:val="right" w:pos="8504"/>
              </w:tabs>
              <w:spacing w:line="360" w:lineRule="auto"/>
              <w:jc w:val="left"/>
              <w:rPr>
                <w:rFonts w:ascii="Riojana" w:hAnsi="Riojana" w:cs="Arial"/>
                <w:sz w:val="18"/>
                <w:szCs w:val="18"/>
              </w:rPr>
            </w:pPr>
          </w:p>
          <w:p w:rsidR="00296CB9" w:rsidRDefault="00296CB9" w:rsidP="00A66AFF">
            <w:pPr>
              <w:pStyle w:val="Prrafodelista"/>
              <w:numPr>
                <w:ilvl w:val="0"/>
                <w:numId w:val="35"/>
              </w:numPr>
              <w:tabs>
                <w:tab w:val="center" w:pos="4252"/>
                <w:tab w:val="right" w:pos="8504"/>
              </w:tabs>
              <w:spacing w:line="360" w:lineRule="auto"/>
              <w:jc w:val="left"/>
              <w:rPr>
                <w:rFonts w:ascii="Riojana" w:hAnsi="Riojana" w:cs="Arial"/>
                <w:sz w:val="18"/>
                <w:szCs w:val="18"/>
              </w:rPr>
            </w:pPr>
            <w:r w:rsidRPr="00A66AFF">
              <w:rPr>
                <w:rFonts w:ascii="Riojana" w:hAnsi="Riojana" w:cs="Arial"/>
                <w:sz w:val="18"/>
                <w:szCs w:val="18"/>
              </w:rPr>
              <w:t xml:space="preserve">Descripción detallada de los gastos e inversiones solicitados </w:t>
            </w:r>
            <w:r w:rsidR="00A66AFF">
              <w:rPr>
                <w:rFonts w:ascii="Riojana" w:hAnsi="Riojana" w:cs="Arial"/>
                <w:sz w:val="18"/>
                <w:szCs w:val="18"/>
              </w:rPr>
              <w:t xml:space="preserve">en elementos nuevos </w:t>
            </w:r>
            <w:r w:rsidR="00A66AFF" w:rsidRPr="00A66AFF">
              <w:rPr>
                <w:rFonts w:ascii="Riojana" w:hAnsi="Riojana" w:cs="Arial"/>
                <w:sz w:val="18"/>
                <w:szCs w:val="18"/>
              </w:rPr>
              <w:t>vinculados a la prevención de los riesgos relacionad</w:t>
            </w:r>
            <w:r w:rsidR="00A66AFF">
              <w:rPr>
                <w:rFonts w:ascii="Riojana" w:hAnsi="Riojana" w:cs="Arial"/>
                <w:sz w:val="18"/>
                <w:szCs w:val="18"/>
              </w:rPr>
              <w:t>os con la exposición al amianto,</w:t>
            </w:r>
            <w:r w:rsidR="005C0DF1">
              <w:rPr>
                <w:rFonts w:ascii="Riojana" w:hAnsi="Riojana" w:cs="Arial"/>
                <w:sz w:val="18"/>
                <w:szCs w:val="18"/>
              </w:rPr>
              <w:t xml:space="preserve"> así como su coste económico</w:t>
            </w:r>
            <w:r w:rsidR="00A66AFF">
              <w:rPr>
                <w:rFonts w:ascii="Riojana" w:hAnsi="Riojana" w:cs="Arial"/>
                <w:sz w:val="18"/>
                <w:szCs w:val="18"/>
              </w:rPr>
              <w:t>:</w:t>
            </w:r>
          </w:p>
          <w:p w:rsidR="005C0DF1" w:rsidRDefault="005C0DF1" w:rsidP="005C0DF1">
            <w:pPr>
              <w:pStyle w:val="Prrafodelista"/>
              <w:numPr>
                <w:ilvl w:val="0"/>
                <w:numId w:val="38"/>
              </w:numPr>
              <w:tabs>
                <w:tab w:val="center" w:pos="4252"/>
                <w:tab w:val="right" w:pos="8504"/>
              </w:tabs>
              <w:spacing w:line="360" w:lineRule="auto"/>
              <w:jc w:val="left"/>
              <w:rPr>
                <w:rFonts w:ascii="Riojana" w:hAnsi="Riojana" w:cs="Arial"/>
                <w:sz w:val="18"/>
                <w:szCs w:val="18"/>
              </w:rPr>
            </w:pPr>
            <w:r>
              <w:rPr>
                <w:rFonts w:ascii="Riojana" w:hAnsi="Riojana" w:cs="Arial"/>
                <w:sz w:val="18"/>
                <w:szCs w:val="18"/>
              </w:rPr>
              <w:t>Cubiertas con amianto</w:t>
            </w:r>
            <w:r w:rsidRPr="005C0DF1">
              <w:rPr>
                <w:rFonts w:ascii="Riojana" w:hAnsi="Riojana" w:cs="Arial"/>
                <w:sz w:val="18"/>
                <w:szCs w:val="18"/>
              </w:rPr>
              <w:t>.</w:t>
            </w:r>
            <w:r>
              <w:rPr>
                <w:rFonts w:ascii="Riojana" w:hAnsi="Riojana" w:cs="Arial"/>
                <w:sz w:val="18"/>
                <w:szCs w:val="18"/>
              </w:rPr>
              <w:t xml:space="preserve"> Indicar el número total de metros cuadrados a sustituir.</w:t>
            </w:r>
          </w:p>
          <w:p w:rsidR="005C0DF1" w:rsidRPr="005C0DF1" w:rsidRDefault="005C0DF1" w:rsidP="005C0DF1">
            <w:pPr>
              <w:pStyle w:val="Prrafodelista"/>
              <w:numPr>
                <w:ilvl w:val="0"/>
                <w:numId w:val="38"/>
              </w:numPr>
              <w:tabs>
                <w:tab w:val="center" w:pos="4252"/>
                <w:tab w:val="right" w:pos="8504"/>
              </w:tabs>
              <w:spacing w:line="360" w:lineRule="auto"/>
              <w:jc w:val="left"/>
              <w:rPr>
                <w:rFonts w:ascii="Riojana" w:hAnsi="Riojana" w:cs="Arial"/>
                <w:sz w:val="18"/>
                <w:szCs w:val="18"/>
              </w:rPr>
            </w:pPr>
            <w:r>
              <w:rPr>
                <w:rFonts w:ascii="Riojana" w:hAnsi="Riojana" w:cs="Arial"/>
                <w:sz w:val="18"/>
                <w:szCs w:val="18"/>
              </w:rPr>
              <w:t xml:space="preserve">Retirada segura de otros materiales que contengan amianto, </w:t>
            </w:r>
            <w:r w:rsidRPr="00845A9A">
              <w:rPr>
                <w:rFonts w:ascii="Riojana" w:hAnsi="Riojana" w:cs="Arial"/>
                <w:sz w:val="18"/>
                <w:szCs w:val="18"/>
              </w:rPr>
              <w:t>distintos a cubiertas</w:t>
            </w:r>
            <w:r>
              <w:t>.</w:t>
            </w:r>
          </w:p>
          <w:p w:rsidR="005C0DF1" w:rsidRDefault="005C0DF1" w:rsidP="005C0DF1">
            <w:pPr>
              <w:pStyle w:val="Prrafodelista"/>
              <w:numPr>
                <w:ilvl w:val="0"/>
                <w:numId w:val="38"/>
              </w:numPr>
              <w:tabs>
                <w:tab w:val="center" w:pos="4252"/>
                <w:tab w:val="right" w:pos="8504"/>
              </w:tabs>
              <w:spacing w:line="360" w:lineRule="auto"/>
              <w:jc w:val="left"/>
              <w:rPr>
                <w:rFonts w:ascii="Riojana" w:hAnsi="Riojana" w:cs="Arial"/>
                <w:sz w:val="18"/>
                <w:szCs w:val="18"/>
              </w:rPr>
            </w:pPr>
            <w:r>
              <w:t>Unidades de descontaminación y depresores para filtrar el aire.</w:t>
            </w:r>
          </w:p>
          <w:p w:rsidR="00A66AFF" w:rsidRPr="00A66AFF" w:rsidRDefault="00A66AFF" w:rsidP="00A66AFF">
            <w:pPr>
              <w:pStyle w:val="Prrafodelista"/>
              <w:tabs>
                <w:tab w:val="center" w:pos="4252"/>
                <w:tab w:val="right" w:pos="8504"/>
              </w:tabs>
              <w:spacing w:line="360" w:lineRule="auto"/>
              <w:ind w:left="720"/>
              <w:jc w:val="left"/>
              <w:rPr>
                <w:rFonts w:ascii="Riojana" w:hAnsi="Riojana" w:cs="Arial"/>
                <w:sz w:val="18"/>
                <w:szCs w:val="18"/>
              </w:rPr>
            </w:pPr>
          </w:p>
          <w:p w:rsidR="00225E47" w:rsidRDefault="00225E47" w:rsidP="00225E47">
            <w:pPr>
              <w:pStyle w:val="Prrafodelista"/>
              <w:numPr>
                <w:ilvl w:val="0"/>
                <w:numId w:val="35"/>
              </w:numPr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Riojana" w:hAnsi="Riojana" w:cs="Arial"/>
                <w:sz w:val="18"/>
                <w:szCs w:val="18"/>
              </w:rPr>
            </w:pPr>
            <w:r w:rsidRPr="001834B6">
              <w:rPr>
                <w:rFonts w:ascii="Riojana" w:hAnsi="Riojana" w:cs="Arial"/>
                <w:sz w:val="18"/>
                <w:szCs w:val="18"/>
              </w:rPr>
              <w:t>Fechas previstas de inicio y finalización de las medidas.</w:t>
            </w:r>
          </w:p>
          <w:p w:rsidR="006D4E79" w:rsidRPr="001834B6" w:rsidRDefault="006D4E79" w:rsidP="00665305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Riojana" w:hAnsi="Riojana" w:cs="Arial"/>
                <w:b/>
                <w:color w:val="FF0000"/>
                <w:sz w:val="18"/>
                <w:szCs w:val="18"/>
              </w:rPr>
            </w:pPr>
          </w:p>
        </w:tc>
      </w:tr>
    </w:tbl>
    <w:p w:rsidR="00DE592C" w:rsidRPr="001834B6" w:rsidRDefault="00DE592C" w:rsidP="00DE592C">
      <w:pPr>
        <w:pStyle w:val="Prrafodelista"/>
        <w:tabs>
          <w:tab w:val="center" w:pos="4252"/>
          <w:tab w:val="right" w:pos="8504"/>
        </w:tabs>
        <w:spacing w:line="276" w:lineRule="auto"/>
        <w:ind w:left="720"/>
        <w:jc w:val="left"/>
        <w:rPr>
          <w:rFonts w:ascii="Riojana" w:hAnsi="Riojana" w:cs="Arial"/>
          <w:color w:val="808080" w:themeColor="background1" w:themeShade="80"/>
          <w:sz w:val="18"/>
          <w:szCs w:val="18"/>
        </w:rPr>
      </w:pPr>
      <w:r w:rsidRPr="001834B6">
        <w:rPr>
          <w:rFonts w:ascii="Riojana" w:hAnsi="Riojana" w:cs="Arial"/>
          <w:color w:val="808080" w:themeColor="background1" w:themeShade="80"/>
          <w:sz w:val="18"/>
          <w:szCs w:val="18"/>
        </w:rPr>
        <w:lastRenderedPageBreak/>
        <w:t>(*1) Plantilla media de la empresa: si se solicita ayuda al Plan de Igualdad, ap</w:t>
      </w:r>
      <w:r w:rsidR="0033006D" w:rsidRPr="001834B6">
        <w:rPr>
          <w:rFonts w:ascii="Riojana" w:hAnsi="Riojana" w:cs="Arial"/>
          <w:color w:val="808080" w:themeColor="background1" w:themeShade="80"/>
          <w:sz w:val="18"/>
          <w:szCs w:val="18"/>
        </w:rPr>
        <w:t>ortar</w:t>
      </w:r>
      <w:r w:rsidRPr="001834B6">
        <w:rPr>
          <w:rFonts w:ascii="Riojana" w:hAnsi="Riojana" w:cs="Arial"/>
          <w:color w:val="808080" w:themeColor="background1" w:themeShade="80"/>
          <w:sz w:val="18"/>
          <w:szCs w:val="18"/>
        </w:rPr>
        <w:t xml:space="preserve"> informe de plantilla media de personas trabajadoras en situación de alta en el periodo 1 enero 202</w:t>
      </w:r>
      <w:r w:rsidR="001A4F0F">
        <w:rPr>
          <w:rFonts w:ascii="Riojana" w:hAnsi="Riojana" w:cs="Arial"/>
          <w:color w:val="808080" w:themeColor="background1" w:themeShade="80"/>
          <w:sz w:val="18"/>
          <w:szCs w:val="18"/>
        </w:rPr>
        <w:t>4</w:t>
      </w:r>
      <w:r w:rsidRPr="001834B6">
        <w:rPr>
          <w:rFonts w:ascii="Riojana" w:hAnsi="Riojana" w:cs="Arial"/>
          <w:color w:val="808080" w:themeColor="background1" w:themeShade="80"/>
          <w:sz w:val="18"/>
          <w:szCs w:val="18"/>
        </w:rPr>
        <w:t xml:space="preserve"> a 31 diciembre de 202</w:t>
      </w:r>
      <w:r w:rsidR="001A4F0F">
        <w:rPr>
          <w:rFonts w:ascii="Riojana" w:hAnsi="Riojana" w:cs="Arial"/>
          <w:color w:val="808080" w:themeColor="background1" w:themeShade="80"/>
          <w:sz w:val="18"/>
          <w:szCs w:val="18"/>
        </w:rPr>
        <w:t>4</w:t>
      </w:r>
      <w:r w:rsidRPr="001834B6">
        <w:rPr>
          <w:rFonts w:ascii="Riojana" w:hAnsi="Riojana" w:cs="Arial"/>
          <w:color w:val="808080" w:themeColor="background1" w:themeShade="80"/>
          <w:sz w:val="18"/>
          <w:szCs w:val="18"/>
        </w:rPr>
        <w:t>, emitido por la Seguridad Social.</w:t>
      </w:r>
    </w:p>
    <w:p w:rsidR="00A602F6" w:rsidRPr="001834B6" w:rsidRDefault="00A602F6" w:rsidP="00DE592C">
      <w:pPr>
        <w:pStyle w:val="Prrafodelista"/>
        <w:tabs>
          <w:tab w:val="center" w:pos="4252"/>
          <w:tab w:val="right" w:pos="8504"/>
        </w:tabs>
        <w:spacing w:line="276" w:lineRule="auto"/>
        <w:ind w:left="720"/>
        <w:jc w:val="left"/>
        <w:rPr>
          <w:rFonts w:ascii="Riojana" w:hAnsi="Riojana" w:cs="Arial"/>
          <w:color w:val="808080" w:themeColor="background1" w:themeShade="80"/>
          <w:sz w:val="18"/>
          <w:szCs w:val="18"/>
        </w:rPr>
      </w:pPr>
    </w:p>
    <w:p w:rsidR="0090344C" w:rsidRPr="001834B6" w:rsidRDefault="00F37533" w:rsidP="00214F26">
      <w:pPr>
        <w:pStyle w:val="Prrafodelista"/>
        <w:tabs>
          <w:tab w:val="center" w:pos="4252"/>
          <w:tab w:val="right" w:pos="8504"/>
        </w:tabs>
        <w:spacing w:line="276" w:lineRule="auto"/>
        <w:ind w:left="720"/>
        <w:jc w:val="left"/>
        <w:rPr>
          <w:rFonts w:ascii="Riojana" w:hAnsi="Riojana"/>
          <w:color w:val="FF0000"/>
        </w:rPr>
      </w:pPr>
      <w:r w:rsidRPr="001834B6">
        <w:rPr>
          <w:rFonts w:ascii="Riojana" w:hAnsi="Riojana" w:cs="Arial"/>
          <w:color w:val="808080" w:themeColor="background1" w:themeShade="80"/>
          <w:sz w:val="18"/>
          <w:szCs w:val="18"/>
        </w:rPr>
        <w:t>(*2) Se podrán solicitar una</w:t>
      </w:r>
      <w:r w:rsidR="001A4F0F">
        <w:rPr>
          <w:rFonts w:ascii="Riojana" w:hAnsi="Riojana" w:cs="Arial"/>
          <w:color w:val="808080" w:themeColor="background1" w:themeShade="80"/>
          <w:sz w:val="18"/>
          <w:szCs w:val="18"/>
        </w:rPr>
        <w:t xml:space="preserve">, dos </w:t>
      </w:r>
      <w:r w:rsidRPr="001834B6">
        <w:rPr>
          <w:rFonts w:ascii="Riojana" w:hAnsi="Riojana" w:cs="Arial"/>
          <w:color w:val="808080" w:themeColor="background1" w:themeShade="80"/>
          <w:sz w:val="18"/>
          <w:szCs w:val="18"/>
        </w:rPr>
        <w:t xml:space="preserve">o las </w:t>
      </w:r>
      <w:r w:rsidR="005C0DF1">
        <w:rPr>
          <w:rFonts w:ascii="Riojana" w:hAnsi="Riojana" w:cs="Arial"/>
          <w:color w:val="808080" w:themeColor="background1" w:themeShade="80"/>
          <w:sz w:val="18"/>
          <w:szCs w:val="18"/>
        </w:rPr>
        <w:t>tres</w:t>
      </w:r>
      <w:r w:rsidRPr="001834B6">
        <w:rPr>
          <w:rFonts w:ascii="Riojana" w:hAnsi="Riojana" w:cs="Arial"/>
          <w:color w:val="808080" w:themeColor="background1" w:themeShade="80"/>
          <w:sz w:val="18"/>
          <w:szCs w:val="18"/>
        </w:rPr>
        <w:t xml:space="preserve"> actuaciones subvencionables</w:t>
      </w:r>
      <w:r w:rsidR="001A4F0F">
        <w:rPr>
          <w:rFonts w:ascii="Riojana" w:hAnsi="Riojana" w:cs="Arial"/>
          <w:color w:val="808080" w:themeColor="background1" w:themeShade="80"/>
          <w:sz w:val="18"/>
          <w:szCs w:val="18"/>
        </w:rPr>
        <w:t xml:space="preserve"> en el mismo expediente</w:t>
      </w:r>
      <w:r w:rsidRPr="001834B6">
        <w:rPr>
          <w:rFonts w:ascii="Riojana" w:hAnsi="Riojana" w:cs="Arial"/>
          <w:color w:val="808080" w:themeColor="background1" w:themeShade="80"/>
          <w:sz w:val="18"/>
          <w:szCs w:val="18"/>
        </w:rPr>
        <w:t>.</w:t>
      </w:r>
    </w:p>
    <w:sectPr w:rsidR="0090344C" w:rsidRPr="001834B6" w:rsidSect="00A602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2268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861" w:rsidRDefault="009C1861">
      <w:pPr>
        <w:spacing w:line="240" w:lineRule="auto"/>
      </w:pPr>
      <w:r>
        <w:separator/>
      </w:r>
    </w:p>
  </w:endnote>
  <w:endnote w:type="continuationSeparator" w:id="0">
    <w:p w:rsidR="009C1861" w:rsidRDefault="009C18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iojana">
    <w:altName w:val="Riojana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7A" w:rsidRDefault="003E5C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7A" w:rsidRDefault="003E5C7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8A9" w:rsidRDefault="005F78A9"/>
  <w:p w:rsidR="005F78A9" w:rsidRDefault="005F78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861" w:rsidRDefault="009C1861">
      <w:pPr>
        <w:spacing w:line="240" w:lineRule="auto"/>
      </w:pPr>
      <w:r>
        <w:separator/>
      </w:r>
    </w:p>
  </w:footnote>
  <w:footnote w:type="continuationSeparator" w:id="0">
    <w:p w:rsidR="009C1861" w:rsidRDefault="009C18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7A" w:rsidRDefault="003E5C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8A9" w:rsidRDefault="005F78A9">
    <w:pPr>
      <w:pStyle w:val="Encabezado"/>
    </w:pPr>
  </w:p>
  <w:tbl>
    <w:tblPr>
      <w:tblW w:w="0" w:type="auto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83"/>
    </w:tblGrid>
    <w:tr w:rsidR="005F78A9">
      <w:tc>
        <w:tcPr>
          <w:tcW w:w="9283" w:type="dxa"/>
        </w:tcPr>
        <w:p w:rsidR="000D3F06" w:rsidRDefault="000D3F06" w:rsidP="000D3F06">
          <w:pPr>
            <w:pStyle w:val="Encabezado"/>
            <w:tabs>
              <w:tab w:val="clear" w:pos="4252"/>
              <w:tab w:val="clear" w:pos="8504"/>
              <w:tab w:val="left" w:pos="984"/>
            </w:tabs>
          </w:pPr>
        </w:p>
        <w:p w:rsidR="005F78A9" w:rsidRDefault="006D4E79" w:rsidP="000D3F06">
          <w:pPr>
            <w:pStyle w:val="Encabezado"/>
            <w:tabs>
              <w:tab w:val="clear" w:pos="4252"/>
              <w:tab w:val="clear" w:pos="8504"/>
              <w:tab w:val="left" w:pos="984"/>
            </w:tabs>
          </w:pPr>
          <w:r>
            <w:rPr>
              <w:noProof/>
            </w:rPr>
            <w:drawing>
              <wp:inline distT="0" distB="0" distL="0" distR="0">
                <wp:extent cx="1266825" cy="419100"/>
                <wp:effectExtent l="0" t="0" r="0" b="0"/>
                <wp:docPr id="3" name="Imagen 3" descr="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F78A9" w:rsidRDefault="005F78A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8A9" w:rsidRDefault="006D4E79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1424940</wp:posOffset>
              </wp:positionH>
              <wp:positionV relativeFrom="paragraph">
                <wp:posOffset>-314960</wp:posOffset>
              </wp:positionV>
              <wp:extent cx="13335" cy="1937385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335" cy="193738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D560E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2pt,-24.8pt" to="113.25pt,1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"/>
          </w:pict>
        </mc:Fallback>
      </mc:AlternateContent>
    </w:r>
  </w:p>
  <w:tbl>
    <w:tblPr>
      <w:tblW w:w="18002" w:type="dxa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  <w:gridCol w:w="7229"/>
      <w:gridCol w:w="7229"/>
    </w:tblGrid>
    <w:tr w:rsidR="002F601A" w:rsidTr="00971676">
      <w:tc>
        <w:tcPr>
          <w:tcW w:w="3544" w:type="dxa"/>
        </w:tcPr>
        <w:p w:rsidR="002F601A" w:rsidRDefault="006D4E79" w:rsidP="003E5C7A">
          <w:pPr>
            <w:pStyle w:val="Encabezado"/>
            <w:ind w:right="-212"/>
          </w:pPr>
          <w:r>
            <w:rPr>
              <w:noProof/>
            </w:rPr>
            <w:drawing>
              <wp:inline distT="0" distB="0" distL="0" distR="0">
                <wp:extent cx="1704975" cy="1190625"/>
                <wp:effectExtent l="0" t="0" r="0" b="0"/>
                <wp:docPr id="1" name="Imagen 1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BF566A" w:rsidRDefault="00E061B4" w:rsidP="00E061B4">
          <w:pPr>
            <w:ind w:right="496"/>
            <w:jc w:val="center"/>
            <w:rPr>
              <w:noProof/>
            </w:rPr>
          </w:pPr>
          <w:r>
            <w:rPr>
              <w:noProof/>
            </w:rPr>
            <w:t xml:space="preserve">                                     </w:t>
          </w:r>
        </w:p>
        <w:p w:rsidR="002F601A" w:rsidRDefault="00BF566A" w:rsidP="00BF566A">
          <w:pPr>
            <w:tabs>
              <w:tab w:val="left" w:pos="5725"/>
            </w:tabs>
            <w:ind w:right="496"/>
            <w:jc w:val="center"/>
          </w:pPr>
          <w:r>
            <w:rPr>
              <w:noProof/>
            </w:rPr>
            <w:t xml:space="preserve">                                             </w:t>
          </w:r>
          <w:r w:rsidR="00E061B4">
            <w:rPr>
              <w:noProof/>
            </w:rPr>
            <w:t xml:space="preserve">   </w:t>
          </w:r>
          <w:r w:rsidR="006D4E79" w:rsidRPr="00193CFC">
            <w:rPr>
              <w:noProof/>
            </w:rPr>
            <w:drawing>
              <wp:inline distT="0" distB="0" distL="0" distR="0">
                <wp:extent cx="1657350" cy="590550"/>
                <wp:effectExtent l="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2F601A" w:rsidRDefault="002F601A"/>
      </w:tc>
    </w:tr>
  </w:tbl>
  <w:p w:rsidR="005F78A9" w:rsidRDefault="005F78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782E"/>
    <w:multiLevelType w:val="hybridMultilevel"/>
    <w:tmpl w:val="D8C6D75E"/>
    <w:lvl w:ilvl="0" w:tplc="D6A4CF50">
      <w:start w:val="3"/>
      <w:numFmt w:val="bullet"/>
      <w:lvlText w:val="-"/>
      <w:lvlJc w:val="left"/>
      <w:pPr>
        <w:ind w:left="1080" w:hanging="360"/>
      </w:pPr>
      <w:rPr>
        <w:rFonts w:ascii="Riojana" w:eastAsia="Times New Roman" w:hAnsi="Riojana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64056E"/>
    <w:multiLevelType w:val="singleLevel"/>
    <w:tmpl w:val="0C0A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411B9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160CB4"/>
    <w:multiLevelType w:val="hybridMultilevel"/>
    <w:tmpl w:val="27F40E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77BA0"/>
    <w:multiLevelType w:val="hybridMultilevel"/>
    <w:tmpl w:val="06D2E82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494B33"/>
    <w:multiLevelType w:val="hybridMultilevel"/>
    <w:tmpl w:val="2EF82B14"/>
    <w:lvl w:ilvl="0" w:tplc="9D0AEE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85D61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7536DE3"/>
    <w:multiLevelType w:val="hybridMultilevel"/>
    <w:tmpl w:val="5D423E82"/>
    <w:lvl w:ilvl="0" w:tplc="0C0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1C279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E12D9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1C11523"/>
    <w:multiLevelType w:val="singleLevel"/>
    <w:tmpl w:val="2F6CBA60"/>
    <w:lvl w:ilvl="0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</w:abstractNum>
  <w:abstractNum w:abstractNumId="11" w15:restartNumberingAfterBreak="0">
    <w:nsid w:val="24FD40E0"/>
    <w:multiLevelType w:val="hybridMultilevel"/>
    <w:tmpl w:val="341ED968"/>
    <w:lvl w:ilvl="0" w:tplc="0C0A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2" w15:restartNumberingAfterBreak="0">
    <w:nsid w:val="25EE5FF3"/>
    <w:multiLevelType w:val="hybridMultilevel"/>
    <w:tmpl w:val="A0067F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C0E78"/>
    <w:multiLevelType w:val="hybridMultilevel"/>
    <w:tmpl w:val="3C76CC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C2974"/>
    <w:multiLevelType w:val="hybridMultilevel"/>
    <w:tmpl w:val="B7107B86"/>
    <w:lvl w:ilvl="0" w:tplc="A2728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(W1)" w:eastAsia="Times New Roman" w:hAnsi="Arial (W1)" w:cs="Arial (W1)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B0435"/>
    <w:multiLevelType w:val="hybridMultilevel"/>
    <w:tmpl w:val="6E7AAA9C"/>
    <w:lvl w:ilvl="0" w:tplc="0C0A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0753F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0F018B8"/>
    <w:multiLevelType w:val="singleLevel"/>
    <w:tmpl w:val="C89C9AA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8" w15:restartNumberingAfterBreak="0">
    <w:nsid w:val="34D34CB3"/>
    <w:multiLevelType w:val="hybridMultilevel"/>
    <w:tmpl w:val="7A28D6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42937"/>
    <w:multiLevelType w:val="singleLevel"/>
    <w:tmpl w:val="4E8CCF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6227FDC"/>
    <w:multiLevelType w:val="hybridMultilevel"/>
    <w:tmpl w:val="E2FEEA4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AAD3BC6"/>
    <w:multiLevelType w:val="hybridMultilevel"/>
    <w:tmpl w:val="E56AC98C"/>
    <w:lvl w:ilvl="0" w:tplc="64B613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221F8"/>
    <w:multiLevelType w:val="hybridMultilevel"/>
    <w:tmpl w:val="9AC86F74"/>
    <w:lvl w:ilvl="0" w:tplc="85242A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46A2C"/>
    <w:multiLevelType w:val="hybridMultilevel"/>
    <w:tmpl w:val="11A2C8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9728C"/>
    <w:multiLevelType w:val="singleLevel"/>
    <w:tmpl w:val="C89C9AA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5" w15:restartNumberingAfterBreak="0">
    <w:nsid w:val="49DB149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EB950F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14E5A0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35C2989"/>
    <w:multiLevelType w:val="singleLevel"/>
    <w:tmpl w:val="536CA58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3C12780"/>
    <w:multiLevelType w:val="hybridMultilevel"/>
    <w:tmpl w:val="3C748B02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E143525"/>
    <w:multiLevelType w:val="hybridMultilevel"/>
    <w:tmpl w:val="5E5A160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D947140">
      <w:start w:val="5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991A05"/>
    <w:multiLevelType w:val="hybridMultilevel"/>
    <w:tmpl w:val="43265E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2549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4827B9F"/>
    <w:multiLevelType w:val="hybridMultilevel"/>
    <w:tmpl w:val="0EAA02AC"/>
    <w:lvl w:ilvl="0" w:tplc="E6747F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B7F36"/>
    <w:multiLevelType w:val="hybridMultilevel"/>
    <w:tmpl w:val="DC9CD9C0"/>
    <w:lvl w:ilvl="0" w:tplc="E6747F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66929"/>
    <w:multiLevelType w:val="hybridMultilevel"/>
    <w:tmpl w:val="F8906B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F3679"/>
    <w:multiLevelType w:val="hybridMultilevel"/>
    <w:tmpl w:val="23221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31"/>
  </w:num>
  <w:num w:numId="5">
    <w:abstractNumId w:val="9"/>
  </w:num>
  <w:num w:numId="6">
    <w:abstractNumId w:val="1"/>
  </w:num>
  <w:num w:numId="7">
    <w:abstractNumId w:val="28"/>
  </w:num>
  <w:num w:numId="8">
    <w:abstractNumId w:val="8"/>
  </w:num>
  <w:num w:numId="9">
    <w:abstractNumId w:val="7"/>
  </w:num>
  <w:num w:numId="10">
    <w:abstractNumId w:val="30"/>
  </w:num>
  <w:num w:numId="11">
    <w:abstractNumId w:val="15"/>
  </w:num>
  <w:num w:numId="12">
    <w:abstractNumId w:val="10"/>
  </w:num>
  <w:num w:numId="13">
    <w:abstractNumId w:val="25"/>
  </w:num>
  <w:num w:numId="14">
    <w:abstractNumId w:val="27"/>
  </w:num>
  <w:num w:numId="15">
    <w:abstractNumId w:val="2"/>
  </w:num>
  <w:num w:numId="16">
    <w:abstractNumId w:val="32"/>
  </w:num>
  <w:num w:numId="17">
    <w:abstractNumId w:val="26"/>
  </w:num>
  <w:num w:numId="18">
    <w:abstractNumId w:val="19"/>
  </w:num>
  <w:num w:numId="19">
    <w:abstractNumId w:val="4"/>
  </w:num>
  <w:num w:numId="20">
    <w:abstractNumId w:val="16"/>
  </w:num>
  <w:num w:numId="21">
    <w:abstractNumId w:val="27"/>
  </w:num>
  <w:num w:numId="22">
    <w:abstractNumId w:val="22"/>
  </w:num>
  <w:num w:numId="23">
    <w:abstractNumId w:val="24"/>
  </w:num>
  <w:num w:numId="24">
    <w:abstractNumId w:val="17"/>
  </w:num>
  <w:num w:numId="25">
    <w:abstractNumId w:val="5"/>
  </w:num>
  <w:num w:numId="26">
    <w:abstractNumId w:val="13"/>
  </w:num>
  <w:num w:numId="27">
    <w:abstractNumId w:val="21"/>
  </w:num>
  <w:num w:numId="28">
    <w:abstractNumId w:val="34"/>
  </w:num>
  <w:num w:numId="29">
    <w:abstractNumId w:val="35"/>
  </w:num>
  <w:num w:numId="30">
    <w:abstractNumId w:val="18"/>
  </w:num>
  <w:num w:numId="31">
    <w:abstractNumId w:val="33"/>
  </w:num>
  <w:num w:numId="32">
    <w:abstractNumId w:val="12"/>
  </w:num>
  <w:num w:numId="33">
    <w:abstractNumId w:val="23"/>
  </w:num>
  <w:num w:numId="34">
    <w:abstractNumId w:val="11"/>
  </w:num>
  <w:num w:numId="35">
    <w:abstractNumId w:val="36"/>
  </w:num>
  <w:num w:numId="36">
    <w:abstractNumId w:val="29"/>
  </w:num>
  <w:num w:numId="37">
    <w:abstractNumId w:val="20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8E"/>
    <w:rsid w:val="00012338"/>
    <w:rsid w:val="000128A1"/>
    <w:rsid w:val="00025D23"/>
    <w:rsid w:val="00026886"/>
    <w:rsid w:val="00036B3F"/>
    <w:rsid w:val="000423B6"/>
    <w:rsid w:val="00053431"/>
    <w:rsid w:val="0006317E"/>
    <w:rsid w:val="000659EB"/>
    <w:rsid w:val="00066DF8"/>
    <w:rsid w:val="00080D16"/>
    <w:rsid w:val="000821EA"/>
    <w:rsid w:val="00086224"/>
    <w:rsid w:val="00087CB6"/>
    <w:rsid w:val="000905B1"/>
    <w:rsid w:val="00094D71"/>
    <w:rsid w:val="000A4FE1"/>
    <w:rsid w:val="000A73CD"/>
    <w:rsid w:val="000B12E8"/>
    <w:rsid w:val="000C0AD7"/>
    <w:rsid w:val="000C11F7"/>
    <w:rsid w:val="000C12C6"/>
    <w:rsid w:val="000C3CCF"/>
    <w:rsid w:val="000D1067"/>
    <w:rsid w:val="000D3F06"/>
    <w:rsid w:val="000D63D0"/>
    <w:rsid w:val="000E5559"/>
    <w:rsid w:val="000E67D1"/>
    <w:rsid w:val="000F3241"/>
    <w:rsid w:val="00130D59"/>
    <w:rsid w:val="00134512"/>
    <w:rsid w:val="001401F2"/>
    <w:rsid w:val="0014147C"/>
    <w:rsid w:val="0014220F"/>
    <w:rsid w:val="00146634"/>
    <w:rsid w:val="0015769D"/>
    <w:rsid w:val="00160CED"/>
    <w:rsid w:val="001631A1"/>
    <w:rsid w:val="001642BE"/>
    <w:rsid w:val="00175969"/>
    <w:rsid w:val="001834B6"/>
    <w:rsid w:val="00185973"/>
    <w:rsid w:val="001A240D"/>
    <w:rsid w:val="001A4F0F"/>
    <w:rsid w:val="001A6B4E"/>
    <w:rsid w:val="001B0563"/>
    <w:rsid w:val="001B1D45"/>
    <w:rsid w:val="001B7D80"/>
    <w:rsid w:val="001C0BCA"/>
    <w:rsid w:val="001C3836"/>
    <w:rsid w:val="001D2D09"/>
    <w:rsid w:val="001E0455"/>
    <w:rsid w:val="001E2C97"/>
    <w:rsid w:val="001E7E8B"/>
    <w:rsid w:val="00212F99"/>
    <w:rsid w:val="002137AD"/>
    <w:rsid w:val="00214F26"/>
    <w:rsid w:val="00216F2E"/>
    <w:rsid w:val="0022507B"/>
    <w:rsid w:val="00225E47"/>
    <w:rsid w:val="00226640"/>
    <w:rsid w:val="00230DAC"/>
    <w:rsid w:val="00230F69"/>
    <w:rsid w:val="00243C3E"/>
    <w:rsid w:val="00260541"/>
    <w:rsid w:val="002609CA"/>
    <w:rsid w:val="00285F1C"/>
    <w:rsid w:val="002875E9"/>
    <w:rsid w:val="00296CB9"/>
    <w:rsid w:val="002B176C"/>
    <w:rsid w:val="002B42A1"/>
    <w:rsid w:val="002B7F26"/>
    <w:rsid w:val="002C1E96"/>
    <w:rsid w:val="002C3AD0"/>
    <w:rsid w:val="002C4237"/>
    <w:rsid w:val="002C741F"/>
    <w:rsid w:val="002D6E36"/>
    <w:rsid w:val="002E24FB"/>
    <w:rsid w:val="002E291A"/>
    <w:rsid w:val="002E325A"/>
    <w:rsid w:val="002E381B"/>
    <w:rsid w:val="002E5035"/>
    <w:rsid w:val="002F5080"/>
    <w:rsid w:val="002F601A"/>
    <w:rsid w:val="0033006D"/>
    <w:rsid w:val="00336615"/>
    <w:rsid w:val="00342039"/>
    <w:rsid w:val="003477CC"/>
    <w:rsid w:val="00354EAA"/>
    <w:rsid w:val="00362339"/>
    <w:rsid w:val="00372118"/>
    <w:rsid w:val="003746F9"/>
    <w:rsid w:val="00376102"/>
    <w:rsid w:val="00383423"/>
    <w:rsid w:val="00396DE1"/>
    <w:rsid w:val="003A0EAD"/>
    <w:rsid w:val="003A3466"/>
    <w:rsid w:val="003B6B99"/>
    <w:rsid w:val="003D1799"/>
    <w:rsid w:val="003D7F4A"/>
    <w:rsid w:val="003E13C8"/>
    <w:rsid w:val="003E392A"/>
    <w:rsid w:val="003E3C6C"/>
    <w:rsid w:val="003E58EA"/>
    <w:rsid w:val="003E5C7A"/>
    <w:rsid w:val="0040356E"/>
    <w:rsid w:val="004134E3"/>
    <w:rsid w:val="004153FB"/>
    <w:rsid w:val="00437B64"/>
    <w:rsid w:val="004472EF"/>
    <w:rsid w:val="004654A4"/>
    <w:rsid w:val="004733A8"/>
    <w:rsid w:val="0047491C"/>
    <w:rsid w:val="004876A5"/>
    <w:rsid w:val="00491BA0"/>
    <w:rsid w:val="004951F2"/>
    <w:rsid w:val="004A1D44"/>
    <w:rsid w:val="004A2F22"/>
    <w:rsid w:val="004B5E9F"/>
    <w:rsid w:val="004C581E"/>
    <w:rsid w:val="004D3B91"/>
    <w:rsid w:val="004E3B02"/>
    <w:rsid w:val="004E3C13"/>
    <w:rsid w:val="004F4393"/>
    <w:rsid w:val="004F4634"/>
    <w:rsid w:val="00504D4F"/>
    <w:rsid w:val="0051158E"/>
    <w:rsid w:val="00525DD8"/>
    <w:rsid w:val="00533415"/>
    <w:rsid w:val="0053350E"/>
    <w:rsid w:val="00533622"/>
    <w:rsid w:val="0053557D"/>
    <w:rsid w:val="005446AA"/>
    <w:rsid w:val="005511EF"/>
    <w:rsid w:val="00553333"/>
    <w:rsid w:val="00555637"/>
    <w:rsid w:val="005570CB"/>
    <w:rsid w:val="00560489"/>
    <w:rsid w:val="0056392B"/>
    <w:rsid w:val="00571A7D"/>
    <w:rsid w:val="0058592F"/>
    <w:rsid w:val="00595AFD"/>
    <w:rsid w:val="00595F22"/>
    <w:rsid w:val="005A0238"/>
    <w:rsid w:val="005B0246"/>
    <w:rsid w:val="005C0DF1"/>
    <w:rsid w:val="005C1AED"/>
    <w:rsid w:val="005C2ACE"/>
    <w:rsid w:val="005C678F"/>
    <w:rsid w:val="005E6F82"/>
    <w:rsid w:val="005F2114"/>
    <w:rsid w:val="005F441C"/>
    <w:rsid w:val="005F78A9"/>
    <w:rsid w:val="00616FE2"/>
    <w:rsid w:val="00627955"/>
    <w:rsid w:val="00631107"/>
    <w:rsid w:val="00637BAD"/>
    <w:rsid w:val="006448AA"/>
    <w:rsid w:val="00654787"/>
    <w:rsid w:val="006622F8"/>
    <w:rsid w:val="00665305"/>
    <w:rsid w:val="00675F2B"/>
    <w:rsid w:val="00681F74"/>
    <w:rsid w:val="00684DF8"/>
    <w:rsid w:val="00694DDC"/>
    <w:rsid w:val="006A23ED"/>
    <w:rsid w:val="006A5340"/>
    <w:rsid w:val="006A6947"/>
    <w:rsid w:val="006A6A88"/>
    <w:rsid w:val="006B039B"/>
    <w:rsid w:val="006B4FE7"/>
    <w:rsid w:val="006C2FD3"/>
    <w:rsid w:val="006D4E79"/>
    <w:rsid w:val="006D6AAE"/>
    <w:rsid w:val="006E0521"/>
    <w:rsid w:val="006E222E"/>
    <w:rsid w:val="006F052D"/>
    <w:rsid w:val="006F0E32"/>
    <w:rsid w:val="00700E57"/>
    <w:rsid w:val="00705172"/>
    <w:rsid w:val="0070653D"/>
    <w:rsid w:val="00706EF3"/>
    <w:rsid w:val="0072566C"/>
    <w:rsid w:val="00727B46"/>
    <w:rsid w:val="007318C1"/>
    <w:rsid w:val="00732A03"/>
    <w:rsid w:val="00734518"/>
    <w:rsid w:val="007570E3"/>
    <w:rsid w:val="007577FA"/>
    <w:rsid w:val="00757C48"/>
    <w:rsid w:val="007661D2"/>
    <w:rsid w:val="007674C9"/>
    <w:rsid w:val="00774CC7"/>
    <w:rsid w:val="00777441"/>
    <w:rsid w:val="00781BCA"/>
    <w:rsid w:val="007834C2"/>
    <w:rsid w:val="007A3E1D"/>
    <w:rsid w:val="007A56F0"/>
    <w:rsid w:val="007B0CD9"/>
    <w:rsid w:val="007B11AC"/>
    <w:rsid w:val="007B1479"/>
    <w:rsid w:val="007B3267"/>
    <w:rsid w:val="007B7E8D"/>
    <w:rsid w:val="007C2B8D"/>
    <w:rsid w:val="007C2F05"/>
    <w:rsid w:val="007C3D2D"/>
    <w:rsid w:val="007C7444"/>
    <w:rsid w:val="007D25ED"/>
    <w:rsid w:val="007D4C53"/>
    <w:rsid w:val="007E460A"/>
    <w:rsid w:val="0080165B"/>
    <w:rsid w:val="00803A1B"/>
    <w:rsid w:val="0080510F"/>
    <w:rsid w:val="0081207F"/>
    <w:rsid w:val="00824997"/>
    <w:rsid w:val="008358EA"/>
    <w:rsid w:val="00835982"/>
    <w:rsid w:val="00840A0E"/>
    <w:rsid w:val="00845A9A"/>
    <w:rsid w:val="008464C6"/>
    <w:rsid w:val="00847C3C"/>
    <w:rsid w:val="00853D3E"/>
    <w:rsid w:val="0086408E"/>
    <w:rsid w:val="00866C75"/>
    <w:rsid w:val="00870D23"/>
    <w:rsid w:val="00880FAB"/>
    <w:rsid w:val="0088242B"/>
    <w:rsid w:val="008843B5"/>
    <w:rsid w:val="00887B33"/>
    <w:rsid w:val="00893BFA"/>
    <w:rsid w:val="0089448E"/>
    <w:rsid w:val="00897061"/>
    <w:rsid w:val="008A3F68"/>
    <w:rsid w:val="008C36F9"/>
    <w:rsid w:val="008C7CAC"/>
    <w:rsid w:val="008D3A22"/>
    <w:rsid w:val="008D4F47"/>
    <w:rsid w:val="008F2236"/>
    <w:rsid w:val="008F288A"/>
    <w:rsid w:val="008F7130"/>
    <w:rsid w:val="00901E3B"/>
    <w:rsid w:val="0090344C"/>
    <w:rsid w:val="00905200"/>
    <w:rsid w:val="009100E6"/>
    <w:rsid w:val="00917FD8"/>
    <w:rsid w:val="00923103"/>
    <w:rsid w:val="00923D10"/>
    <w:rsid w:val="009259C3"/>
    <w:rsid w:val="00946FAD"/>
    <w:rsid w:val="00947873"/>
    <w:rsid w:val="0095210C"/>
    <w:rsid w:val="00956798"/>
    <w:rsid w:val="009652EA"/>
    <w:rsid w:val="00971676"/>
    <w:rsid w:val="00972ADC"/>
    <w:rsid w:val="009749A4"/>
    <w:rsid w:val="009835AB"/>
    <w:rsid w:val="009A04A4"/>
    <w:rsid w:val="009A66A5"/>
    <w:rsid w:val="009A77C4"/>
    <w:rsid w:val="009B01C8"/>
    <w:rsid w:val="009B495E"/>
    <w:rsid w:val="009C1861"/>
    <w:rsid w:val="009D29F5"/>
    <w:rsid w:val="009D2CBC"/>
    <w:rsid w:val="009E27E7"/>
    <w:rsid w:val="009E3C1E"/>
    <w:rsid w:val="009E4989"/>
    <w:rsid w:val="009E5132"/>
    <w:rsid w:val="009E588D"/>
    <w:rsid w:val="009F3F3C"/>
    <w:rsid w:val="009F6545"/>
    <w:rsid w:val="00A040DA"/>
    <w:rsid w:val="00A21530"/>
    <w:rsid w:val="00A31D4A"/>
    <w:rsid w:val="00A34064"/>
    <w:rsid w:val="00A37C92"/>
    <w:rsid w:val="00A4073E"/>
    <w:rsid w:val="00A54201"/>
    <w:rsid w:val="00A54E01"/>
    <w:rsid w:val="00A561FF"/>
    <w:rsid w:val="00A602F6"/>
    <w:rsid w:val="00A64A94"/>
    <w:rsid w:val="00A65992"/>
    <w:rsid w:val="00A66AFF"/>
    <w:rsid w:val="00A80A9E"/>
    <w:rsid w:val="00A832EE"/>
    <w:rsid w:val="00A85619"/>
    <w:rsid w:val="00AB08DC"/>
    <w:rsid w:val="00AD03AC"/>
    <w:rsid w:val="00AD2AD4"/>
    <w:rsid w:val="00AD3013"/>
    <w:rsid w:val="00AD579D"/>
    <w:rsid w:val="00AD6F3D"/>
    <w:rsid w:val="00B017E7"/>
    <w:rsid w:val="00B0459C"/>
    <w:rsid w:val="00B05797"/>
    <w:rsid w:val="00B077F3"/>
    <w:rsid w:val="00B07B9E"/>
    <w:rsid w:val="00B14B3C"/>
    <w:rsid w:val="00B22E26"/>
    <w:rsid w:val="00B36474"/>
    <w:rsid w:val="00B41146"/>
    <w:rsid w:val="00B43DE3"/>
    <w:rsid w:val="00B46073"/>
    <w:rsid w:val="00B6386E"/>
    <w:rsid w:val="00B65932"/>
    <w:rsid w:val="00B67FBD"/>
    <w:rsid w:val="00B7292B"/>
    <w:rsid w:val="00B7530A"/>
    <w:rsid w:val="00B81B4B"/>
    <w:rsid w:val="00B86CA7"/>
    <w:rsid w:val="00BA0D83"/>
    <w:rsid w:val="00BA1B98"/>
    <w:rsid w:val="00BA2A1B"/>
    <w:rsid w:val="00BC0139"/>
    <w:rsid w:val="00BC4625"/>
    <w:rsid w:val="00BC70EE"/>
    <w:rsid w:val="00BE05CA"/>
    <w:rsid w:val="00BE0791"/>
    <w:rsid w:val="00BE2C2A"/>
    <w:rsid w:val="00BF3153"/>
    <w:rsid w:val="00BF34E6"/>
    <w:rsid w:val="00BF4A04"/>
    <w:rsid w:val="00BF566A"/>
    <w:rsid w:val="00C078E8"/>
    <w:rsid w:val="00C15BC2"/>
    <w:rsid w:val="00C21458"/>
    <w:rsid w:val="00C21A79"/>
    <w:rsid w:val="00C25ED9"/>
    <w:rsid w:val="00C261E3"/>
    <w:rsid w:val="00C2792C"/>
    <w:rsid w:val="00C27DD0"/>
    <w:rsid w:val="00C35387"/>
    <w:rsid w:val="00C471D7"/>
    <w:rsid w:val="00C47F80"/>
    <w:rsid w:val="00C6000E"/>
    <w:rsid w:val="00C754EC"/>
    <w:rsid w:val="00C76B46"/>
    <w:rsid w:val="00C805CF"/>
    <w:rsid w:val="00C82C78"/>
    <w:rsid w:val="00C909EF"/>
    <w:rsid w:val="00C9206E"/>
    <w:rsid w:val="00C955AB"/>
    <w:rsid w:val="00C9654B"/>
    <w:rsid w:val="00CA02A4"/>
    <w:rsid w:val="00CA3296"/>
    <w:rsid w:val="00CA69ED"/>
    <w:rsid w:val="00CB6E69"/>
    <w:rsid w:val="00CD2456"/>
    <w:rsid w:val="00CD5D24"/>
    <w:rsid w:val="00CD630D"/>
    <w:rsid w:val="00CE39C2"/>
    <w:rsid w:val="00CE45B6"/>
    <w:rsid w:val="00CF15E9"/>
    <w:rsid w:val="00CF66B5"/>
    <w:rsid w:val="00CF6D85"/>
    <w:rsid w:val="00D01335"/>
    <w:rsid w:val="00D030BC"/>
    <w:rsid w:val="00D068DC"/>
    <w:rsid w:val="00D2399F"/>
    <w:rsid w:val="00D2458E"/>
    <w:rsid w:val="00D41FBD"/>
    <w:rsid w:val="00D4495E"/>
    <w:rsid w:val="00D46D40"/>
    <w:rsid w:val="00D47796"/>
    <w:rsid w:val="00D54041"/>
    <w:rsid w:val="00D54DAC"/>
    <w:rsid w:val="00D56480"/>
    <w:rsid w:val="00D57BA8"/>
    <w:rsid w:val="00D62EC2"/>
    <w:rsid w:val="00D852AD"/>
    <w:rsid w:val="00D8748E"/>
    <w:rsid w:val="00D90E4C"/>
    <w:rsid w:val="00D95188"/>
    <w:rsid w:val="00D964D6"/>
    <w:rsid w:val="00DA1995"/>
    <w:rsid w:val="00DA22F3"/>
    <w:rsid w:val="00DA4B09"/>
    <w:rsid w:val="00DB25A2"/>
    <w:rsid w:val="00DB42D8"/>
    <w:rsid w:val="00DB5F54"/>
    <w:rsid w:val="00DC4DFC"/>
    <w:rsid w:val="00DC5936"/>
    <w:rsid w:val="00DC593B"/>
    <w:rsid w:val="00DD1410"/>
    <w:rsid w:val="00DD35C9"/>
    <w:rsid w:val="00DD7D2A"/>
    <w:rsid w:val="00DE592C"/>
    <w:rsid w:val="00DF2D7E"/>
    <w:rsid w:val="00DF5DB3"/>
    <w:rsid w:val="00E061B4"/>
    <w:rsid w:val="00E1000E"/>
    <w:rsid w:val="00E239CF"/>
    <w:rsid w:val="00E2577C"/>
    <w:rsid w:val="00E2739A"/>
    <w:rsid w:val="00E60CD6"/>
    <w:rsid w:val="00E63356"/>
    <w:rsid w:val="00E764F0"/>
    <w:rsid w:val="00E83B30"/>
    <w:rsid w:val="00E854C4"/>
    <w:rsid w:val="00E95CBD"/>
    <w:rsid w:val="00EA1424"/>
    <w:rsid w:val="00EA5DE8"/>
    <w:rsid w:val="00EB19AA"/>
    <w:rsid w:val="00EB1A33"/>
    <w:rsid w:val="00EB2B1B"/>
    <w:rsid w:val="00EB5956"/>
    <w:rsid w:val="00EB7D29"/>
    <w:rsid w:val="00EC62FA"/>
    <w:rsid w:val="00EC6A75"/>
    <w:rsid w:val="00ED4BB4"/>
    <w:rsid w:val="00EE39AA"/>
    <w:rsid w:val="00EF1F83"/>
    <w:rsid w:val="00EF32DB"/>
    <w:rsid w:val="00EF7291"/>
    <w:rsid w:val="00F20B70"/>
    <w:rsid w:val="00F37533"/>
    <w:rsid w:val="00F41C86"/>
    <w:rsid w:val="00F42994"/>
    <w:rsid w:val="00F53363"/>
    <w:rsid w:val="00F67F81"/>
    <w:rsid w:val="00F7635A"/>
    <w:rsid w:val="00FA0A48"/>
    <w:rsid w:val="00FA5A13"/>
    <w:rsid w:val="00FB25D9"/>
    <w:rsid w:val="00FB5FC8"/>
    <w:rsid w:val="00FB70FE"/>
    <w:rsid w:val="00FC2FB3"/>
    <w:rsid w:val="00FC35BB"/>
    <w:rsid w:val="00FC3B4D"/>
    <w:rsid w:val="00F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A9A98C-7B6D-47CD-8310-5A3D7380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CB9"/>
    <w:pPr>
      <w:widowControl w:val="0"/>
      <w:adjustRightInd w:val="0"/>
      <w:spacing w:line="360" w:lineRule="atLeast"/>
      <w:jc w:val="both"/>
      <w:textAlignment w:val="baseline"/>
    </w:pPr>
  </w:style>
  <w:style w:type="paragraph" w:styleId="Ttulo1">
    <w:name w:val="heading 1"/>
    <w:basedOn w:val="Normal"/>
    <w:next w:val="Normal"/>
    <w:qFormat/>
    <w:rsid w:val="00D62E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62E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62E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95CBD"/>
    <w:pPr>
      <w:keepNext/>
      <w:outlineLvl w:val="3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rsid w:val="00E95CBD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E95CB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Pr>
      <w:rFonts w:ascii="Arial" w:hAnsi="Arial"/>
      <w:sz w:val="24"/>
    </w:rPr>
  </w:style>
  <w:style w:type="table" w:styleId="Tablaconcuadrcula">
    <w:name w:val="Table Grid"/>
    <w:basedOn w:val="Tablanormal"/>
    <w:rsid w:val="00C82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E95CBD"/>
    <w:pPr>
      <w:spacing w:after="120" w:line="480" w:lineRule="auto"/>
    </w:pPr>
  </w:style>
  <w:style w:type="paragraph" w:customStyle="1" w:styleId="Style0">
    <w:name w:val="Style0"/>
    <w:rsid w:val="00E95CB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ind w:firstLine="720"/>
      <w:jc w:val="both"/>
    </w:pPr>
    <w:rPr>
      <w:rFonts w:ascii="Arial (W1)" w:hAnsi="Arial (W1)"/>
      <w:sz w:val="24"/>
    </w:rPr>
  </w:style>
  <w:style w:type="paragraph" w:styleId="Sangradetextonormal">
    <w:name w:val="Body Text Indent"/>
    <w:basedOn w:val="Normal"/>
    <w:link w:val="SangradetextonormalCar"/>
    <w:rsid w:val="00E95CBD"/>
    <w:pPr>
      <w:spacing w:after="120"/>
      <w:ind w:left="283"/>
    </w:pPr>
  </w:style>
  <w:style w:type="paragraph" w:styleId="Textoindependiente3">
    <w:name w:val="Body Text 3"/>
    <w:basedOn w:val="Normal"/>
    <w:rsid w:val="00D62EC2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rsid w:val="00D62EC2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D62EC2"/>
    <w:pPr>
      <w:spacing w:after="120"/>
      <w:ind w:left="283"/>
    </w:pPr>
    <w:rPr>
      <w:sz w:val="16"/>
      <w:szCs w:val="16"/>
    </w:rPr>
  </w:style>
  <w:style w:type="paragraph" w:styleId="NormalWeb">
    <w:name w:val="Normal (Web)"/>
    <w:uiPriority w:val="99"/>
    <w:rsid w:val="00D62EC2"/>
    <w:rPr>
      <w:snapToGrid w:val="0"/>
      <w:sz w:val="24"/>
      <w:lang w:val="en-US"/>
    </w:rPr>
  </w:style>
  <w:style w:type="paragraph" w:customStyle="1" w:styleId="BodyTextIn">
    <w:name w:val="Body Text In"/>
    <w:rsid w:val="001B1D45"/>
    <w:pPr>
      <w:jc w:val="both"/>
    </w:pPr>
    <w:rPr>
      <w:rFonts w:ascii="Arial" w:hAnsi="Arial"/>
      <w:snapToGrid w:val="0"/>
      <w:sz w:val="22"/>
      <w:lang w:val="es-ES_tradnl"/>
    </w:rPr>
  </w:style>
  <w:style w:type="character" w:styleId="nfasis">
    <w:name w:val="Emphasis"/>
    <w:qFormat/>
    <w:rsid w:val="00D852AD"/>
    <w:rPr>
      <w:i/>
      <w:iCs/>
    </w:rPr>
  </w:style>
  <w:style w:type="character" w:customStyle="1" w:styleId="st">
    <w:name w:val="st"/>
    <w:basedOn w:val="Fuentedeprrafopredeter"/>
    <w:rsid w:val="00A85619"/>
  </w:style>
  <w:style w:type="character" w:styleId="Textoennegrita">
    <w:name w:val="Strong"/>
    <w:qFormat/>
    <w:rsid w:val="005A023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61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661D2"/>
    <w:rPr>
      <w:rFonts w:ascii="Tahoma" w:hAnsi="Tahoma" w:cs="Tahoma"/>
      <w:sz w:val="16"/>
      <w:szCs w:val="16"/>
    </w:rPr>
  </w:style>
  <w:style w:type="character" w:customStyle="1" w:styleId="Textoindependiente2Car">
    <w:name w:val="Texto independiente 2 Car"/>
    <w:link w:val="Textoindependiente2"/>
    <w:rsid w:val="00B65932"/>
  </w:style>
  <w:style w:type="character" w:customStyle="1" w:styleId="SangradetextonormalCar">
    <w:name w:val="Sangría de texto normal Car"/>
    <w:link w:val="Sangradetextonormal"/>
    <w:rsid w:val="00D46D40"/>
  </w:style>
  <w:style w:type="paragraph" w:customStyle="1" w:styleId="Default">
    <w:name w:val="Default"/>
    <w:rsid w:val="00080D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link w:val="Textoindependiente"/>
    <w:rsid w:val="00053431"/>
    <w:rPr>
      <w:rFonts w:ascii="Arial" w:hAnsi="Arial"/>
      <w:sz w:val="24"/>
    </w:rPr>
  </w:style>
  <w:style w:type="paragraph" w:styleId="Prrafodelista">
    <w:name w:val="List Paragraph"/>
    <w:basedOn w:val="Normal"/>
    <w:uiPriority w:val="34"/>
    <w:qFormat/>
    <w:rsid w:val="00D5404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6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86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7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718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BF64C-AA96-434A-94C8-EAC53591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DE       DE         DE 2008, DEL PRESIDENTE DE LA AGENCIA DE DESARROLLO ECONÓMICO DE LA RIOJA, POR LA QUE SE APRUEB</vt:lpstr>
    </vt:vector>
  </TitlesOfParts>
  <Company>C.A.R.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DE       DE         DE 2008, DEL PRESIDENTE DE LA AGENCIA DE DESARROLLO ECONÓMICO DE LA RIOJA, POR LA QUE SE APRUEB</dc:title>
  <dc:subject/>
  <dc:creator>CAR</dc:creator>
  <cp:keywords/>
  <cp:lastModifiedBy>Miriam Soldevilla Cuadra</cp:lastModifiedBy>
  <cp:revision>2</cp:revision>
  <cp:lastPrinted>2025-04-29T07:46:00Z</cp:lastPrinted>
  <dcterms:created xsi:type="dcterms:W3CDTF">2025-04-30T09:41:00Z</dcterms:created>
  <dcterms:modified xsi:type="dcterms:W3CDTF">2025-04-30T09:41:00Z</dcterms:modified>
</cp:coreProperties>
</file>