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:rsidR="00A4595D" w:rsidRDefault="003D30E6" w:rsidP="00A4595D">
      <w:pPr>
        <w:spacing w:line="240" w:lineRule="auto"/>
        <w:jc w:val="center"/>
        <w:rPr>
          <w:rFonts w:ascii="Riojana" w:hAnsi="Riojana"/>
          <w:b/>
        </w:rPr>
      </w:pPr>
      <w:r>
        <w:rPr>
          <w:rFonts w:ascii="Riojana" w:hAnsi="Riojana"/>
          <w:b/>
        </w:rPr>
        <w:t>ANEXO I</w:t>
      </w:r>
      <w:r w:rsidR="00AF6C60">
        <w:rPr>
          <w:rFonts w:ascii="Riojana" w:hAnsi="Riojana"/>
          <w:b/>
        </w:rPr>
        <w:t>I</w:t>
      </w:r>
      <w:bookmarkStart w:id="0" w:name="_GoBack"/>
      <w:bookmarkEnd w:id="0"/>
    </w:p>
    <w:p w:rsidR="00A02306" w:rsidRDefault="00A02306" w:rsidP="00A4595D">
      <w:pPr>
        <w:spacing w:line="240" w:lineRule="auto"/>
        <w:jc w:val="center"/>
        <w:rPr>
          <w:rFonts w:ascii="Riojana" w:hAnsi="Riojana"/>
          <w:b/>
        </w:rPr>
      </w:pPr>
    </w:p>
    <w:p w:rsidR="00267FE5" w:rsidRDefault="00F45DC2" w:rsidP="00F45DC2">
      <w:pPr>
        <w:spacing w:line="240" w:lineRule="auto"/>
        <w:jc w:val="center"/>
        <w:rPr>
          <w:rFonts w:ascii="Riojana" w:hAnsi="Riojana"/>
          <w:b/>
        </w:rPr>
      </w:pPr>
      <w:r w:rsidRPr="00F45DC2">
        <w:rPr>
          <w:rFonts w:ascii="Riojana" w:hAnsi="Riojana"/>
          <w:b/>
        </w:rPr>
        <w:t>Declaración de ausencia de conflicto de intereses (DACI) y compromiso en relación con la ejecución de</w:t>
      </w:r>
      <w:r>
        <w:rPr>
          <w:rFonts w:ascii="Riojana" w:hAnsi="Riojana"/>
          <w:b/>
        </w:rPr>
        <w:t xml:space="preserve"> </w:t>
      </w:r>
      <w:r w:rsidRPr="00F45DC2">
        <w:rPr>
          <w:rFonts w:ascii="Riojana" w:hAnsi="Riojana"/>
          <w:b/>
        </w:rPr>
        <w:t>actuaciones del Plan de Recuperación, Transformación y Resiliencia (PRTR)</w:t>
      </w:r>
    </w:p>
    <w:p w:rsidR="00342351" w:rsidRPr="00490855" w:rsidRDefault="00342351" w:rsidP="00A4595D">
      <w:pPr>
        <w:spacing w:line="240" w:lineRule="auto"/>
        <w:jc w:val="center"/>
        <w:rPr>
          <w:rFonts w:ascii="Riojana" w:hAnsi="Riojana"/>
          <w:b/>
        </w:rPr>
      </w:pPr>
    </w:p>
    <w:p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:rsidR="00567793" w:rsidRDefault="00567793" w:rsidP="00F45DC2">
      <w:pPr>
        <w:spacing w:line="240" w:lineRule="auto"/>
        <w:rPr>
          <w:rFonts w:ascii="Riojana" w:eastAsia="Arial" w:hAnsi="Riojana" w:cs="Arial"/>
          <w:b/>
        </w:rPr>
      </w:pPr>
    </w:p>
    <w:p w:rsidR="00F45DC2" w:rsidRDefault="00F45DC2" w:rsidP="00F45DC2">
      <w:pPr>
        <w:spacing w:line="240" w:lineRule="auto"/>
        <w:rPr>
          <w:rFonts w:ascii="Riojana" w:hAnsi="Riojana"/>
        </w:rPr>
      </w:pPr>
      <w:r w:rsidRPr="00F45DC2">
        <w:rPr>
          <w:rFonts w:ascii="Riojana" w:hAnsi="Riojana"/>
        </w:rPr>
        <w:t>Al objeto de garantizar la integridad en el procedimiento de subvención arriba referenciado, la/las persona/s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abajo firmante/s, como participante/s directo/s o indirecto/s en el proceso de ejecución del expediente,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declara/declaran:</w:t>
      </w:r>
    </w:p>
    <w:p w:rsidR="00F45DC2" w:rsidRPr="00F45DC2" w:rsidRDefault="00F45DC2" w:rsidP="00F45DC2">
      <w:pPr>
        <w:spacing w:line="240" w:lineRule="auto"/>
        <w:rPr>
          <w:rFonts w:ascii="Riojana" w:hAnsi="Riojana"/>
        </w:rPr>
      </w:pPr>
    </w:p>
    <w:p w:rsidR="00F45DC2" w:rsidRDefault="00F45DC2" w:rsidP="00F45DC2">
      <w:pPr>
        <w:spacing w:line="240" w:lineRule="auto"/>
        <w:rPr>
          <w:rFonts w:ascii="Riojana" w:hAnsi="Riojana"/>
        </w:rPr>
      </w:pPr>
      <w:r w:rsidRPr="00F45DC2">
        <w:rPr>
          <w:rFonts w:ascii="Riojana" w:hAnsi="Riojana"/>
          <w:b/>
        </w:rPr>
        <w:t>Primero</w:t>
      </w:r>
      <w:r w:rsidRPr="00F45DC2">
        <w:rPr>
          <w:rFonts w:ascii="Riojana" w:hAnsi="Riojana"/>
        </w:rPr>
        <w:t>. El compromiso de la persona/entidad a la que representa a cumplir los estándares más exigentes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en relación con el cumplimiento de las normas jurídicas, éticas y morales, adoptando las medidas necesarias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para prevenir y detectar el fraude, la corrupción y los conflictos de intereses, comunicando en su caso a las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autoridades que proceda los incumplimientos observados.</w:t>
      </w:r>
    </w:p>
    <w:p w:rsidR="00F45DC2" w:rsidRPr="00F45DC2" w:rsidRDefault="00F45DC2" w:rsidP="00F45DC2">
      <w:pPr>
        <w:spacing w:line="240" w:lineRule="auto"/>
        <w:rPr>
          <w:rFonts w:ascii="Riojana" w:hAnsi="Riojana"/>
        </w:rPr>
      </w:pPr>
    </w:p>
    <w:p w:rsidR="00B6281D" w:rsidRPr="00490855" w:rsidRDefault="00F45DC2" w:rsidP="00F45DC2">
      <w:pPr>
        <w:spacing w:line="240" w:lineRule="auto"/>
        <w:rPr>
          <w:rFonts w:ascii="Riojana" w:hAnsi="Riojana"/>
        </w:rPr>
      </w:pPr>
      <w:r w:rsidRPr="00F45DC2">
        <w:rPr>
          <w:rFonts w:ascii="Riojana" w:hAnsi="Riojana"/>
          <w:b/>
        </w:rPr>
        <w:t>Segundo</w:t>
      </w:r>
      <w:r w:rsidRPr="00F45DC2">
        <w:rPr>
          <w:rFonts w:ascii="Riojana" w:hAnsi="Riojana"/>
        </w:rPr>
        <w:t>. Adicionalmente, atendiendo al contenido del Plan de Recuperación, Transformación y Resiliencia,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manifiesta el compromiso de respetar los principios de economía circular y evitar impactos negativos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 xml:space="preserve">significativos en el medio ambiente (“DNSH” por sus siglas en inglés “Do </w:t>
      </w:r>
      <w:proofErr w:type="spellStart"/>
      <w:r w:rsidRPr="00F45DC2">
        <w:rPr>
          <w:rFonts w:ascii="Riojana" w:hAnsi="Riojana"/>
        </w:rPr>
        <w:t>Not</w:t>
      </w:r>
      <w:proofErr w:type="spellEnd"/>
      <w:r w:rsidRPr="00F45DC2">
        <w:rPr>
          <w:rFonts w:ascii="Riojana" w:hAnsi="Riojana"/>
        </w:rPr>
        <w:t xml:space="preserve"> </w:t>
      </w:r>
      <w:proofErr w:type="spellStart"/>
      <w:r w:rsidRPr="00F45DC2">
        <w:rPr>
          <w:rFonts w:ascii="Riojana" w:hAnsi="Riojana"/>
        </w:rPr>
        <w:t>Significant</w:t>
      </w:r>
      <w:proofErr w:type="spellEnd"/>
      <w:r w:rsidRPr="00F45DC2">
        <w:rPr>
          <w:rFonts w:ascii="Riojana" w:hAnsi="Riojana"/>
        </w:rPr>
        <w:t xml:space="preserve"> </w:t>
      </w:r>
      <w:proofErr w:type="spellStart"/>
      <w:r w:rsidRPr="00F45DC2">
        <w:rPr>
          <w:rFonts w:ascii="Riojana" w:hAnsi="Riojana"/>
        </w:rPr>
        <w:t>Harm</w:t>
      </w:r>
      <w:proofErr w:type="spellEnd"/>
      <w:r w:rsidRPr="00F45DC2">
        <w:rPr>
          <w:rFonts w:ascii="Riojana" w:hAnsi="Riojana"/>
        </w:rPr>
        <w:t>”) en la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ejecución de las actuaciones llevadas a cabo en el marco de dicho Plan, que no incurre en doble financiación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y que, en su caso, no le consta riesgo de incompatibilidad con el régimen de ayudas de Estado.</w:t>
      </w:r>
    </w:p>
    <w:p w:rsidR="00B6281D" w:rsidRDefault="00B6281D" w:rsidP="00CB0F16">
      <w:pPr>
        <w:spacing w:line="240" w:lineRule="auto"/>
        <w:rPr>
          <w:rFonts w:ascii="Riojana" w:hAnsi="Riojana"/>
        </w:rPr>
      </w:pPr>
    </w:p>
    <w:p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F6C60"/>
  <w:p w:rsidR="00A06F8D" w:rsidRDefault="00AF6C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F6C60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AF6C60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AF6C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AF6C60"/>
      </w:tc>
    </w:tr>
  </w:tbl>
  <w:p w:rsidR="00A06F8D" w:rsidRDefault="00AF6C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55CA"/>
    <w:rsid w:val="00240C00"/>
    <w:rsid w:val="00267FE5"/>
    <w:rsid w:val="00342351"/>
    <w:rsid w:val="003607CA"/>
    <w:rsid w:val="003821E2"/>
    <w:rsid w:val="003D30E6"/>
    <w:rsid w:val="00464757"/>
    <w:rsid w:val="00490855"/>
    <w:rsid w:val="00567793"/>
    <w:rsid w:val="005B2A74"/>
    <w:rsid w:val="00615236"/>
    <w:rsid w:val="007813FF"/>
    <w:rsid w:val="00867D78"/>
    <w:rsid w:val="008A2E49"/>
    <w:rsid w:val="00912F02"/>
    <w:rsid w:val="00A02306"/>
    <w:rsid w:val="00A13461"/>
    <w:rsid w:val="00A4595D"/>
    <w:rsid w:val="00A847EE"/>
    <w:rsid w:val="00AF6C60"/>
    <w:rsid w:val="00B6281D"/>
    <w:rsid w:val="00B8559B"/>
    <w:rsid w:val="00CA750B"/>
    <w:rsid w:val="00CB0F16"/>
    <w:rsid w:val="00D1624C"/>
    <w:rsid w:val="00D33DAA"/>
    <w:rsid w:val="00DF4CC0"/>
    <w:rsid w:val="00E779FD"/>
    <w:rsid w:val="00EA1FEC"/>
    <w:rsid w:val="00F45DC2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A581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Francisco Gustavo Ortíz Abejón</cp:lastModifiedBy>
  <cp:revision>32</cp:revision>
  <dcterms:created xsi:type="dcterms:W3CDTF">2025-02-24T14:43:00Z</dcterms:created>
  <dcterms:modified xsi:type="dcterms:W3CDTF">2025-03-11T11:09:00Z</dcterms:modified>
</cp:coreProperties>
</file>