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F9" w:rsidRPr="00AF3B8F" w:rsidRDefault="003818F7" w:rsidP="00BD18F9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3B8F">
        <w:rPr>
          <w:rFonts w:ascii="Arial" w:hAnsi="Arial" w:cs="Arial"/>
          <w:b/>
          <w:sz w:val="24"/>
          <w:szCs w:val="24"/>
        </w:rPr>
        <w:t>MEMORIA PROGRAMA DE ESTRUCTURAS Y SISTEMAS TIC PARA LA DIGITALIZACIÓN Y HACIA LA INDUSTRIA 4.0 (TI4)</w:t>
      </w:r>
    </w:p>
    <w:p w:rsidR="00BD18F9" w:rsidRPr="00AF3B8F" w:rsidRDefault="00BD18F9" w:rsidP="00704430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  <w:color w:val="FF0000"/>
        </w:rPr>
      </w:pPr>
      <w:r w:rsidRPr="00AF3B8F">
        <w:rPr>
          <w:rFonts w:ascii="Arial" w:hAnsi="Arial" w:cs="Arial"/>
          <w:b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93"/>
      </w:tblGrid>
      <w:tr w:rsidR="00AF3B8F" w:rsidRPr="00AF3B8F" w:rsidTr="00CD1769">
        <w:trPr>
          <w:trHeight w:val="512"/>
        </w:trPr>
        <w:tc>
          <w:tcPr>
            <w:tcW w:w="1951" w:type="dxa"/>
            <w:shd w:val="clear" w:color="auto" w:fill="006600"/>
            <w:vAlign w:val="center"/>
          </w:tcPr>
          <w:p w:rsidR="00BD18F9" w:rsidRPr="00AF3B8F" w:rsidRDefault="00BD18F9" w:rsidP="002A2BE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F3B8F"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2A2BE8" w:rsidRDefault="007C41C8" w:rsidP="002A2BE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A2BE8">
              <w:rPr>
                <w:rFonts w:ascii="Arial" w:hAnsi="Arial" w:cs="Arial"/>
                <w:b/>
                <w:sz w:val="22"/>
                <w:szCs w:val="22"/>
              </w:rPr>
              <w:t xml:space="preserve">DESARROLLO E IMPLEMENTACIÓN DE HERRAMIENTAS Y SISTEMAS TIC PARA DIGITALIZACIÓN DE ALTO </w:t>
            </w:r>
            <w:r w:rsidR="002A2BE8" w:rsidRPr="002A2BE8">
              <w:rPr>
                <w:rFonts w:ascii="Arial" w:hAnsi="Arial" w:cs="Arial"/>
                <w:b/>
                <w:sz w:val="22"/>
                <w:szCs w:val="22"/>
              </w:rPr>
              <w:t>IMPACTO</w:t>
            </w:r>
          </w:p>
        </w:tc>
      </w:tr>
      <w:tr w:rsidR="00AF3B8F" w:rsidRPr="00AF3B8F" w:rsidTr="00CD1769">
        <w:trPr>
          <w:trHeight w:val="497"/>
        </w:trPr>
        <w:tc>
          <w:tcPr>
            <w:tcW w:w="1951" w:type="dxa"/>
            <w:shd w:val="clear" w:color="auto" w:fill="006600"/>
            <w:vAlign w:val="center"/>
          </w:tcPr>
          <w:p w:rsidR="00BD18F9" w:rsidRPr="00AF3B8F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B8F"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="002A2B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AF3B8F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3B8F" w:rsidRPr="00AF3B8F" w:rsidTr="00CD1769">
        <w:trPr>
          <w:trHeight w:val="560"/>
        </w:trPr>
        <w:tc>
          <w:tcPr>
            <w:tcW w:w="1951" w:type="dxa"/>
            <w:shd w:val="clear" w:color="auto" w:fill="006600"/>
            <w:vAlign w:val="center"/>
          </w:tcPr>
          <w:p w:rsidR="00BD18F9" w:rsidRPr="00AF3B8F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B8F">
              <w:rPr>
                <w:rFonts w:ascii="Arial" w:hAnsi="Arial" w:cs="Arial"/>
                <w:b/>
                <w:sz w:val="18"/>
                <w:szCs w:val="18"/>
              </w:rPr>
              <w:t>Título del proyecto</w:t>
            </w:r>
            <w:r w:rsidR="002A2B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BD18F9" w:rsidRPr="00AF3B8F" w:rsidRDefault="00BD18F9" w:rsidP="00CD1769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18F9" w:rsidRPr="00AF3B8F" w:rsidRDefault="00BD18F9" w:rsidP="00BD18F9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  <w:color w:val="FF0000"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AF3B8F" w:rsidRPr="00AF3B8F" w:rsidTr="00CD1769">
        <w:trPr>
          <w:trHeight w:val="3674"/>
        </w:trPr>
        <w:tc>
          <w:tcPr>
            <w:tcW w:w="9032" w:type="dxa"/>
            <w:shd w:val="clear" w:color="auto" w:fill="auto"/>
          </w:tcPr>
          <w:p w:rsidR="00BD18F9" w:rsidRPr="00ED7404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7404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BD18F9" w:rsidRPr="002A2BE8" w:rsidRDefault="00BD18F9" w:rsidP="00CD1769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A2BE8">
              <w:rPr>
                <w:rFonts w:ascii="Arial" w:hAnsi="Arial" w:cs="Arial"/>
                <w:b/>
                <w:sz w:val="24"/>
                <w:szCs w:val="24"/>
                <w:u w:val="single"/>
              </w:rPr>
              <w:t>Índice de contenidos mínimos a contemplar en la presente MEMORIA</w:t>
            </w:r>
            <w:r w:rsidRPr="002A2B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D18F9" w:rsidRPr="00ED7404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ED7404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18F9" w:rsidRPr="00ED7404" w:rsidRDefault="002A2BE8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F071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087E30" w:rsidRPr="00ED7404">
              <w:rPr>
                <w:rFonts w:ascii="Arial" w:hAnsi="Arial" w:cs="Arial"/>
                <w:b/>
                <w:sz w:val="22"/>
                <w:szCs w:val="22"/>
              </w:rPr>
              <w:t>Definición y concreción de la actuación</w:t>
            </w:r>
            <w:r w:rsidR="00BD18F9" w:rsidRPr="00ED7404">
              <w:rPr>
                <w:rFonts w:ascii="Arial" w:hAnsi="Arial" w:cs="Arial"/>
                <w:b/>
                <w:sz w:val="22"/>
                <w:szCs w:val="22"/>
              </w:rPr>
              <w:t xml:space="preserve"> a realizar: </w:t>
            </w:r>
          </w:p>
          <w:p w:rsidR="00BD18F9" w:rsidRPr="00AF3B8F" w:rsidRDefault="00BD18F9" w:rsidP="00CD1769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818F7" w:rsidRPr="003967BC" w:rsidRDefault="002A2BE8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3818F7" w:rsidRPr="003967BC">
              <w:rPr>
                <w:rFonts w:ascii="Arial" w:hAnsi="Arial" w:cs="Arial"/>
                <w:b/>
                <w:sz w:val="18"/>
                <w:szCs w:val="18"/>
              </w:rPr>
              <w:t xml:space="preserve"> Razones y justificación empresarial para la implantación del nuevo sistema propuesto.</w:t>
            </w:r>
          </w:p>
          <w:p w:rsidR="00087E30" w:rsidRPr="003967BC" w:rsidRDefault="00087E30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8F7" w:rsidRPr="003967BC" w:rsidRDefault="002A2BE8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="003818F7" w:rsidRPr="003967BC">
              <w:rPr>
                <w:rFonts w:ascii="Arial" w:hAnsi="Arial" w:cs="Arial"/>
                <w:b/>
                <w:sz w:val="18"/>
                <w:szCs w:val="18"/>
              </w:rPr>
              <w:t xml:space="preserve"> Situación y estructuras de partida.</w:t>
            </w:r>
          </w:p>
          <w:p w:rsidR="00087E30" w:rsidRPr="003967BC" w:rsidRDefault="00087E30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8F7" w:rsidRPr="003967BC" w:rsidRDefault="002A2BE8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="003818F7" w:rsidRPr="003967BC">
              <w:rPr>
                <w:rFonts w:ascii="Arial" w:hAnsi="Arial" w:cs="Arial"/>
                <w:b/>
                <w:sz w:val="18"/>
                <w:szCs w:val="18"/>
              </w:rPr>
              <w:t xml:space="preserve"> Detalle del nuevo sistema propuesto.</w:t>
            </w:r>
          </w:p>
          <w:p w:rsidR="00AF3B8F" w:rsidRPr="003967BC" w:rsidRDefault="00AF3B8F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CE3" w:rsidRPr="00540DEA" w:rsidRDefault="002A2BE8" w:rsidP="00ED7404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 Identificación de los ámbitos, tecnologías</w:t>
            </w:r>
            <w:r w:rsidR="00540DEA">
              <w:rPr>
                <w:rFonts w:ascii="Arial" w:hAnsi="Arial" w:cs="Arial"/>
                <w:b/>
                <w:sz w:val="18"/>
                <w:szCs w:val="18"/>
              </w:rPr>
              <w:t xml:space="preserve"> habilitadoras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>software-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aplicaciones-sistemas-soluciones que se describen para las </w:t>
            </w:r>
            <w:r w:rsidR="00540DEA" w:rsidRPr="00540DEA">
              <w:rPr>
                <w:rFonts w:ascii="Arial" w:hAnsi="Arial" w:cs="Arial"/>
                <w:b/>
                <w:sz w:val="18"/>
                <w:szCs w:val="18"/>
              </w:rPr>
              <w:t>tipologías de los proyectos definidos en el apartado 3.a.1) de la convocatoria</w:t>
            </w:r>
            <w:r w:rsidR="00540D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40DEA" w:rsidRDefault="00540DEA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40DEA" w:rsidRPr="00540DEA" w:rsidRDefault="002A2BE8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d.1)</w:t>
            </w:r>
            <w:r w:rsidR="00540DEA" w:rsidRPr="00540DEA">
              <w:rPr>
                <w:rFonts w:ascii="Arial" w:hAnsi="Arial" w:cs="Arial"/>
                <w:b/>
                <w:sz w:val="18"/>
                <w:szCs w:val="18"/>
              </w:rPr>
              <w:t xml:space="preserve"> La tipología de los proyectos </w:t>
            </w:r>
            <w:r w:rsidR="00540DEA" w:rsidRPr="00540DEA">
              <w:rPr>
                <w:rFonts w:ascii="Arial" w:hAnsi="Arial" w:cs="Arial"/>
                <w:sz w:val="18"/>
                <w:szCs w:val="18"/>
              </w:rPr>
              <w:t>(un proyecto podría encajar en varias de las tipologías)</w:t>
            </w:r>
            <w:r w:rsidR="00540DEA" w:rsidRPr="00540D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40DEA" w:rsidRPr="00540DEA" w:rsidRDefault="00540DEA" w:rsidP="00540DEA">
            <w:pPr>
              <w:pStyle w:val="Encabezado"/>
              <w:ind w:left="141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0DEA">
              <w:rPr>
                <w:rFonts w:ascii="Arial" w:hAnsi="Arial" w:cs="Arial"/>
                <w:b/>
                <w:sz w:val="18"/>
                <w:szCs w:val="18"/>
              </w:rPr>
              <w:t xml:space="preserve">󠄀 Proyectos intensivos en aplicación de tecnologías I4.0. </w:t>
            </w:r>
          </w:p>
          <w:p w:rsidR="00540DEA" w:rsidRPr="00540DEA" w:rsidRDefault="00540DEA" w:rsidP="00540DEA">
            <w:pPr>
              <w:pStyle w:val="Encabezado"/>
              <w:ind w:left="141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0DEA">
              <w:rPr>
                <w:rFonts w:ascii="Arial" w:hAnsi="Arial" w:cs="Arial"/>
                <w:b/>
                <w:sz w:val="18"/>
                <w:szCs w:val="18"/>
              </w:rPr>
              <w:t xml:space="preserve">󠄀 Proyectos de Transversalidad TIC. </w:t>
            </w:r>
          </w:p>
          <w:p w:rsidR="00540DEA" w:rsidRPr="00540DEA" w:rsidRDefault="00540DEA" w:rsidP="00540DEA">
            <w:pPr>
              <w:pStyle w:val="Encabezado"/>
              <w:ind w:left="141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0DEA">
              <w:rPr>
                <w:rFonts w:ascii="Arial" w:hAnsi="Arial" w:cs="Arial"/>
                <w:b/>
                <w:sz w:val="18"/>
                <w:szCs w:val="18"/>
              </w:rPr>
              <w:t>󠄀</w:t>
            </w:r>
            <w:r w:rsidRPr="00540DEA">
              <w:rPr>
                <w:rFonts w:ascii="Arial" w:hAnsi="Arial" w:cs="Arial"/>
                <w:b/>
                <w:sz w:val="18"/>
                <w:szCs w:val="18"/>
              </w:rPr>
              <w:tab/>
              <w:t>Proyectos de Inteligencia Artificial (IA) aplicada a la empresa.</w:t>
            </w:r>
          </w:p>
          <w:p w:rsidR="00540DEA" w:rsidRPr="00540DEA" w:rsidRDefault="00540DEA" w:rsidP="00540DEA">
            <w:pPr>
              <w:pStyle w:val="Encabezado"/>
              <w:spacing w:line="240" w:lineRule="auto"/>
              <w:ind w:left="141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CE3" w:rsidRPr="00540DEA" w:rsidRDefault="002A2BE8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d.2)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 Los ámbitos de actuación en todos los casos;</w:t>
            </w:r>
          </w:p>
          <w:p w:rsidR="00540DEA" w:rsidRPr="00540DEA" w:rsidRDefault="00540DEA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CE3" w:rsidRPr="00540DEA" w:rsidRDefault="002A2BE8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d.3)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 Las tecnologías habilitadoras Industria 4.0 en su caso;</w:t>
            </w:r>
          </w:p>
          <w:p w:rsidR="00540DEA" w:rsidRPr="00540DEA" w:rsidRDefault="00540DEA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CE3" w:rsidRPr="00540DEA" w:rsidRDefault="002A2BE8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d.4)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 xml:space="preserve"> Las aplicaciones-sistemas-soluciones de gestión a implantar </w:t>
            </w:r>
            <w:r w:rsidR="00540DEA" w:rsidRPr="00540DEA">
              <w:rPr>
                <w:rFonts w:ascii="Arial" w:hAnsi="Arial" w:cs="Arial"/>
                <w:b/>
                <w:sz w:val="18"/>
                <w:szCs w:val="18"/>
              </w:rPr>
              <w:t>en todos los casos</w:t>
            </w:r>
            <w:r w:rsidR="00244CE3" w:rsidRPr="00540DEA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44CE3" w:rsidRPr="00D02A7C" w:rsidRDefault="00244CE3" w:rsidP="00244CE3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8F7" w:rsidRPr="00D02A7C" w:rsidRDefault="00394868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e)</w:t>
            </w:r>
            <w:r w:rsidR="003818F7" w:rsidRPr="00D02A7C">
              <w:rPr>
                <w:rFonts w:ascii="Arial" w:hAnsi="Arial" w:cs="Arial"/>
                <w:b/>
                <w:sz w:val="18"/>
                <w:szCs w:val="18"/>
              </w:rPr>
              <w:t xml:space="preserve"> Salto cualitativo y novedad para la empresa.</w:t>
            </w:r>
          </w:p>
          <w:p w:rsidR="00087E30" w:rsidRPr="00A60006" w:rsidRDefault="00087E30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8F7" w:rsidRPr="00A60006" w:rsidRDefault="00394868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  <w:r w:rsidR="003818F7" w:rsidRPr="00A600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63F7" w:rsidRPr="00A60006">
              <w:rPr>
                <w:rFonts w:ascii="Arial" w:hAnsi="Arial" w:cs="Arial"/>
                <w:b/>
                <w:sz w:val="18"/>
                <w:szCs w:val="18"/>
              </w:rPr>
              <w:t>Desglose</w:t>
            </w:r>
            <w:r w:rsidR="003818F7" w:rsidRPr="00A60006">
              <w:rPr>
                <w:rFonts w:ascii="Arial" w:hAnsi="Arial" w:cs="Arial"/>
                <w:b/>
                <w:sz w:val="18"/>
                <w:szCs w:val="18"/>
              </w:rPr>
              <w:t xml:space="preserve"> del presupuesto</w:t>
            </w:r>
            <w:r w:rsidR="007D2E6B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="007D2E6B" w:rsidRPr="007D2E6B">
              <w:rPr>
                <w:rFonts w:ascii="Arial" w:hAnsi="Arial" w:cs="Arial"/>
                <w:sz w:val="18"/>
                <w:szCs w:val="18"/>
              </w:rPr>
              <w:t>(debe</w:t>
            </w:r>
            <w:r w:rsidR="007D2E6B">
              <w:rPr>
                <w:rFonts w:ascii="Arial" w:hAnsi="Arial" w:cs="Arial"/>
                <w:sz w:val="18"/>
                <w:szCs w:val="18"/>
              </w:rPr>
              <w:t>n</w:t>
            </w:r>
            <w:r w:rsidR="007D2E6B" w:rsidRPr="007D2E6B">
              <w:rPr>
                <w:rFonts w:ascii="Arial" w:hAnsi="Arial" w:cs="Arial"/>
                <w:sz w:val="18"/>
                <w:szCs w:val="18"/>
              </w:rPr>
              <w:t xml:space="preserve"> existir </w:t>
            </w:r>
            <w:r w:rsidR="007D2E6B">
              <w:rPr>
                <w:rFonts w:ascii="Arial" w:hAnsi="Arial" w:cs="Arial"/>
                <w:sz w:val="18"/>
                <w:szCs w:val="18"/>
              </w:rPr>
              <w:t xml:space="preserve">costes </w:t>
            </w:r>
            <w:r w:rsidR="007D2E6B" w:rsidRPr="007D2E6B">
              <w:rPr>
                <w:rFonts w:ascii="Arial" w:hAnsi="Arial" w:cs="Arial"/>
                <w:sz w:val="18"/>
                <w:szCs w:val="18"/>
              </w:rPr>
              <w:t>de Soft</w:t>
            </w:r>
            <w:r w:rsidR="00B350BF">
              <w:rPr>
                <w:rFonts w:ascii="Arial" w:hAnsi="Arial" w:cs="Arial"/>
                <w:sz w:val="18"/>
                <w:szCs w:val="18"/>
              </w:rPr>
              <w:t>ware</w:t>
            </w:r>
            <w:r w:rsidR="007D2E6B" w:rsidRPr="007D2E6B">
              <w:rPr>
                <w:rFonts w:ascii="Arial" w:hAnsi="Arial" w:cs="Arial"/>
                <w:sz w:val="18"/>
                <w:szCs w:val="18"/>
              </w:rPr>
              <w:t>-aplicaciones-sistemas TIC</w:t>
            </w:r>
            <w:r w:rsidR="007D2E6B">
              <w:rPr>
                <w:rFonts w:ascii="Arial" w:hAnsi="Arial" w:cs="Arial"/>
                <w:sz w:val="18"/>
                <w:szCs w:val="18"/>
              </w:rPr>
              <w:t>)</w:t>
            </w:r>
            <w:r w:rsidR="007D2E6B" w:rsidRPr="007D2E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7E30" w:rsidRDefault="00087E30" w:rsidP="00087E30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0006" w:rsidRDefault="00394868" w:rsidP="00A60006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f.1)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A60006" w:rsidRPr="00A60006">
              <w:rPr>
                <w:rFonts w:ascii="Arial" w:hAnsi="Arial" w:cs="Arial"/>
                <w:b/>
                <w:sz w:val="18"/>
                <w:szCs w:val="18"/>
              </w:rPr>
              <w:t>oftware-aplicaciones-sistemas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TIC;</w:t>
            </w:r>
          </w:p>
          <w:p w:rsidR="00394868" w:rsidRDefault="00394868" w:rsidP="00A60006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0006" w:rsidRDefault="00394868" w:rsidP="00A60006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f.2)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0006" w:rsidRPr="00A60006">
              <w:rPr>
                <w:rFonts w:ascii="Arial" w:hAnsi="Arial" w:cs="Arial"/>
                <w:b/>
                <w:sz w:val="18"/>
                <w:szCs w:val="18"/>
              </w:rPr>
              <w:t>Hardware, dispositivos, equipo o estructuras de soporte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necesarios vinculados;</w:t>
            </w:r>
          </w:p>
          <w:p w:rsidR="00394868" w:rsidRDefault="00394868" w:rsidP="00A60006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0006" w:rsidRDefault="00394868" w:rsidP="00A60006">
            <w:pPr>
              <w:pStyle w:val="Encabezado"/>
              <w:spacing w:line="240" w:lineRule="auto"/>
              <w:ind w:left="70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f.3)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0006" w:rsidRPr="00A60006">
              <w:rPr>
                <w:rFonts w:ascii="Arial" w:hAnsi="Arial" w:cs="Arial"/>
                <w:b/>
                <w:sz w:val="18"/>
                <w:szCs w:val="18"/>
              </w:rPr>
              <w:t>Asesoramiento, consultoría o asistencia experta externa</w:t>
            </w:r>
            <w:r w:rsidR="00A60006">
              <w:rPr>
                <w:rFonts w:ascii="Arial" w:hAnsi="Arial" w:cs="Arial"/>
                <w:b/>
                <w:sz w:val="18"/>
                <w:szCs w:val="18"/>
              </w:rPr>
              <w:t xml:space="preserve"> necesaria vinculada.</w:t>
            </w:r>
          </w:p>
          <w:p w:rsidR="00BD18F9" w:rsidRPr="00AF3B8F" w:rsidRDefault="00BD18F9" w:rsidP="00CD1769">
            <w:pPr>
              <w:pStyle w:val="Encabezado"/>
              <w:spacing w:line="240" w:lineRule="auto"/>
              <w:ind w:left="142" w:hanging="36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D18F9" w:rsidRPr="00AF3B8F" w:rsidRDefault="00BD18F9" w:rsidP="00087E30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3818F7" w:rsidRPr="00AF3B8F" w:rsidRDefault="003818F7" w:rsidP="00AF3B8F">
      <w:pPr>
        <w:rPr>
          <w:color w:val="FF0000"/>
        </w:rPr>
      </w:pPr>
    </w:p>
    <w:sectPr w:rsidR="003818F7" w:rsidRPr="00AF3B8F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52" w:rsidRDefault="00D45652">
      <w:pPr>
        <w:spacing w:line="240" w:lineRule="auto"/>
      </w:pPr>
      <w:r>
        <w:separator/>
      </w:r>
    </w:p>
  </w:endnote>
  <w:endnote w:type="continuationSeparator" w:id="0">
    <w:p w:rsidR="00D45652" w:rsidRDefault="00D4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52" w:rsidRDefault="00D45652">
      <w:pPr>
        <w:spacing w:line="240" w:lineRule="auto"/>
      </w:pPr>
      <w:r>
        <w:separator/>
      </w:r>
    </w:p>
  </w:footnote>
  <w:footnote w:type="continuationSeparator" w:id="0">
    <w:p w:rsidR="00D45652" w:rsidRDefault="00D45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BD18F9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BD18F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177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BD18F9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BD18F9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0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7"/>
  </w:num>
  <w:num w:numId="5">
    <w:abstractNumId w:val="8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26"/>
  </w:num>
  <w:num w:numId="11">
    <w:abstractNumId w:val="13"/>
  </w:num>
  <w:num w:numId="12">
    <w:abstractNumId w:val="9"/>
  </w:num>
  <w:num w:numId="13">
    <w:abstractNumId w:val="22"/>
  </w:num>
  <w:num w:numId="14">
    <w:abstractNumId w:val="24"/>
  </w:num>
  <w:num w:numId="15">
    <w:abstractNumId w:val="1"/>
  </w:num>
  <w:num w:numId="16">
    <w:abstractNumId w:val="28"/>
  </w:num>
  <w:num w:numId="17">
    <w:abstractNumId w:val="23"/>
  </w:num>
  <w:num w:numId="18">
    <w:abstractNumId w:val="17"/>
  </w:num>
  <w:num w:numId="19">
    <w:abstractNumId w:val="3"/>
  </w:num>
  <w:num w:numId="20">
    <w:abstractNumId w:val="14"/>
  </w:num>
  <w:num w:numId="21">
    <w:abstractNumId w:val="24"/>
  </w:num>
  <w:num w:numId="22">
    <w:abstractNumId w:val="19"/>
  </w:num>
  <w:num w:numId="23">
    <w:abstractNumId w:val="21"/>
  </w:num>
  <w:num w:numId="24">
    <w:abstractNumId w:val="15"/>
  </w:num>
  <w:num w:numId="25">
    <w:abstractNumId w:val="4"/>
  </w:num>
  <w:num w:numId="26">
    <w:abstractNumId w:val="11"/>
  </w:num>
  <w:num w:numId="27">
    <w:abstractNumId w:val="18"/>
  </w:num>
  <w:num w:numId="28">
    <w:abstractNumId w:val="30"/>
  </w:num>
  <w:num w:numId="29">
    <w:abstractNumId w:val="31"/>
  </w:num>
  <w:num w:numId="30">
    <w:abstractNumId w:val="16"/>
  </w:num>
  <w:num w:numId="31">
    <w:abstractNumId w:val="29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87E30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44CE3"/>
    <w:rsid w:val="00260541"/>
    <w:rsid w:val="002609CA"/>
    <w:rsid w:val="00285F1C"/>
    <w:rsid w:val="002875E9"/>
    <w:rsid w:val="002A2BE8"/>
    <w:rsid w:val="002B176C"/>
    <w:rsid w:val="002B42A1"/>
    <w:rsid w:val="002B7F26"/>
    <w:rsid w:val="002C1E96"/>
    <w:rsid w:val="002C3AD0"/>
    <w:rsid w:val="002C741F"/>
    <w:rsid w:val="002D2923"/>
    <w:rsid w:val="002D6E36"/>
    <w:rsid w:val="002E24FB"/>
    <w:rsid w:val="002E291A"/>
    <w:rsid w:val="002E325A"/>
    <w:rsid w:val="002E5035"/>
    <w:rsid w:val="002F5080"/>
    <w:rsid w:val="002F601A"/>
    <w:rsid w:val="00315098"/>
    <w:rsid w:val="00336615"/>
    <w:rsid w:val="00354EAA"/>
    <w:rsid w:val="00362339"/>
    <w:rsid w:val="00372118"/>
    <w:rsid w:val="003746F9"/>
    <w:rsid w:val="00376102"/>
    <w:rsid w:val="003818F7"/>
    <w:rsid w:val="00383423"/>
    <w:rsid w:val="00394868"/>
    <w:rsid w:val="003967BC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33415"/>
    <w:rsid w:val="0053350E"/>
    <w:rsid w:val="00533622"/>
    <w:rsid w:val="0053557D"/>
    <w:rsid w:val="00540DEA"/>
    <w:rsid w:val="005446AA"/>
    <w:rsid w:val="005511EF"/>
    <w:rsid w:val="00553333"/>
    <w:rsid w:val="005539E8"/>
    <w:rsid w:val="00555637"/>
    <w:rsid w:val="005570CB"/>
    <w:rsid w:val="00560489"/>
    <w:rsid w:val="0056392B"/>
    <w:rsid w:val="0056441D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D6AAE"/>
    <w:rsid w:val="006E0521"/>
    <w:rsid w:val="006E222E"/>
    <w:rsid w:val="006F052D"/>
    <w:rsid w:val="006F0E32"/>
    <w:rsid w:val="00700E57"/>
    <w:rsid w:val="00704430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41C8"/>
    <w:rsid w:val="007C7444"/>
    <w:rsid w:val="007D25ED"/>
    <w:rsid w:val="007D2E6B"/>
    <w:rsid w:val="007D4C53"/>
    <w:rsid w:val="007E460A"/>
    <w:rsid w:val="007F7F2F"/>
    <w:rsid w:val="0080165B"/>
    <w:rsid w:val="00803A1B"/>
    <w:rsid w:val="0080510F"/>
    <w:rsid w:val="0081207F"/>
    <w:rsid w:val="00824997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31D4A"/>
    <w:rsid w:val="00A34064"/>
    <w:rsid w:val="00A37C92"/>
    <w:rsid w:val="00A4073E"/>
    <w:rsid w:val="00A54201"/>
    <w:rsid w:val="00A54E01"/>
    <w:rsid w:val="00A561FF"/>
    <w:rsid w:val="00A60006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AF3B8F"/>
    <w:rsid w:val="00B017E7"/>
    <w:rsid w:val="00B0459C"/>
    <w:rsid w:val="00B05797"/>
    <w:rsid w:val="00B077F3"/>
    <w:rsid w:val="00B07B9E"/>
    <w:rsid w:val="00B14B3C"/>
    <w:rsid w:val="00B22E26"/>
    <w:rsid w:val="00B350BF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6CA7"/>
    <w:rsid w:val="00B96F51"/>
    <w:rsid w:val="00BA0D83"/>
    <w:rsid w:val="00BA1B98"/>
    <w:rsid w:val="00BA2A1B"/>
    <w:rsid w:val="00BC0139"/>
    <w:rsid w:val="00BC4625"/>
    <w:rsid w:val="00BC70EE"/>
    <w:rsid w:val="00BD18F9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3F7"/>
    <w:rsid w:val="00C9654B"/>
    <w:rsid w:val="00CA02A4"/>
    <w:rsid w:val="00CA3296"/>
    <w:rsid w:val="00CA69ED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2A7C"/>
    <w:rsid w:val="00D030BC"/>
    <w:rsid w:val="00D068DC"/>
    <w:rsid w:val="00D2399F"/>
    <w:rsid w:val="00D2458E"/>
    <w:rsid w:val="00D25EE5"/>
    <w:rsid w:val="00D32EE7"/>
    <w:rsid w:val="00D41FBD"/>
    <w:rsid w:val="00D4495E"/>
    <w:rsid w:val="00D45652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0717"/>
    <w:rsid w:val="00DF2D7E"/>
    <w:rsid w:val="00DF5DB3"/>
    <w:rsid w:val="00E061B4"/>
    <w:rsid w:val="00E1000E"/>
    <w:rsid w:val="00E239CF"/>
    <w:rsid w:val="00E2577C"/>
    <w:rsid w:val="00E2739A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D7404"/>
    <w:rsid w:val="00EE39AA"/>
    <w:rsid w:val="00EF1F83"/>
    <w:rsid w:val="00EF7291"/>
    <w:rsid w:val="00F20B70"/>
    <w:rsid w:val="00F41C86"/>
    <w:rsid w:val="00F42994"/>
    <w:rsid w:val="00F53363"/>
    <w:rsid w:val="00F67F81"/>
    <w:rsid w:val="00F7635A"/>
    <w:rsid w:val="00FA0A48"/>
    <w:rsid w:val="00FA5A13"/>
    <w:rsid w:val="00FB140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843802-9D0D-4D37-875F-15CF85B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8F"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  <w:style w:type="character" w:customStyle="1" w:styleId="EncabezadoCar">
    <w:name w:val="Encabezado Car"/>
    <w:link w:val="Encabezado"/>
    <w:rsid w:val="00BD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666D-BFE9-498B-A038-C01D51B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Miriam Soldevilla Cuadra</cp:lastModifiedBy>
  <cp:revision>2</cp:revision>
  <cp:lastPrinted>2020-02-06T13:18:00Z</cp:lastPrinted>
  <dcterms:created xsi:type="dcterms:W3CDTF">2024-12-19T07:54:00Z</dcterms:created>
  <dcterms:modified xsi:type="dcterms:W3CDTF">2024-12-19T07:54:00Z</dcterms:modified>
</cp:coreProperties>
</file>